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alibri" w:eastAsiaTheme="minorEastAsia" w:hAnsi="Calibri" w:cstheme="minorBidi"/>
          <w:i w:val="0"/>
          <w:iCs w:val="0"/>
          <w:color w:val="auto"/>
          <w:spacing w:val="0"/>
          <w:sz w:val="22"/>
          <w:szCs w:val="22"/>
        </w:rPr>
        <w:id w:val="1875197026"/>
        <w:docPartObj>
          <w:docPartGallery w:val="Cover Pages"/>
          <w:docPartUnique/>
        </w:docPartObj>
      </w:sdtPr>
      <w:sdtEndPr>
        <w:rPr>
          <w:rFonts w:asciiTheme="minorHAnsi" w:hAnsiTheme="minorHAnsi"/>
          <w:b/>
          <w:bCs/>
        </w:rPr>
      </w:sdtEndPr>
      <w:sdtContent>
        <w:p w14:paraId="2B32F143" w14:textId="62D7DFA4" w:rsidR="00A9743A" w:rsidRDefault="00A9743A" w:rsidP="00EF789D">
          <w:pPr>
            <w:pStyle w:val="Sous-titre"/>
          </w:pPr>
        </w:p>
        <w:p w14:paraId="48032B93" w14:textId="4D44FD44" w:rsidR="00C5524F" w:rsidRDefault="00A761F3">
          <w:pPr>
            <w:rPr>
              <w:rFonts w:eastAsiaTheme="majorEastAsia" w:cstheme="majorBidi"/>
              <w:b/>
              <w:bCs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fr-FR"/>
            </w:rPr>
            <w:drawing>
              <wp:inline distT="0" distB="0" distL="0" distR="0" wp14:anchorId="6AB4F62A" wp14:editId="16D09033">
                <wp:extent cx="2309446" cy="2221523"/>
                <wp:effectExtent l="0" t="0" r="0" b="762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9446" cy="2221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079CF1D" w14:textId="77777777" w:rsidR="00A761F3" w:rsidRDefault="00A761F3" w:rsidP="00A761F3">
          <w:pPr>
            <w:kinsoku w:val="0"/>
            <w:overflowPunct w:val="0"/>
            <w:autoSpaceDE w:val="0"/>
            <w:autoSpaceDN w:val="0"/>
            <w:adjustRightInd w:val="0"/>
            <w:spacing w:before="70" w:line="488" w:lineRule="exact"/>
            <w:ind w:left="4116" w:right="98"/>
            <w:rPr>
              <w:rFonts w:ascii="Times New Roman" w:hAnsi="Times New Roman" w:cs="Times New Roman"/>
              <w:b/>
              <w:bCs/>
              <w:color w:val="0054A4"/>
              <w:spacing w:val="4"/>
              <w:sz w:val="36"/>
              <w:szCs w:val="36"/>
            </w:rPr>
          </w:pPr>
          <w:r w:rsidRPr="00C5524F">
            <w:rPr>
              <w:rFonts w:ascii="Times New Roman" w:hAnsi="Times New Roman" w:cs="Times New Roman"/>
              <w:b/>
              <w:bCs/>
              <w:color w:val="0054A4"/>
              <w:spacing w:val="-1"/>
              <w:sz w:val="50"/>
              <w:szCs w:val="50"/>
            </w:rPr>
            <w:t>C</w:t>
          </w:r>
          <w:r w:rsidRPr="00C5524F">
            <w:rPr>
              <w:rFonts w:ascii="Times New Roman" w:hAnsi="Times New Roman" w:cs="Times New Roman"/>
              <w:b/>
              <w:bCs/>
              <w:color w:val="0054A4"/>
              <w:spacing w:val="-1"/>
              <w:sz w:val="36"/>
              <w:szCs w:val="36"/>
            </w:rPr>
            <w:t>OLLEGE</w:t>
          </w:r>
          <w:r w:rsidRPr="00C5524F">
            <w:rPr>
              <w:rFonts w:ascii="Times New Roman" w:hAnsi="Times New Roman" w:cs="Times New Roman"/>
              <w:b/>
              <w:bCs/>
              <w:color w:val="0054A4"/>
              <w:spacing w:val="-1"/>
              <w:sz w:val="40"/>
              <w:szCs w:val="40"/>
            </w:rPr>
            <w:t>-</w:t>
          </w:r>
          <w:r w:rsidRPr="00C5524F">
            <w:rPr>
              <w:rFonts w:ascii="Times New Roman" w:hAnsi="Times New Roman" w:cs="Times New Roman"/>
              <w:b/>
              <w:bCs/>
              <w:color w:val="0054A4"/>
              <w:spacing w:val="-1"/>
              <w:sz w:val="50"/>
              <w:szCs w:val="50"/>
            </w:rPr>
            <w:t>L</w:t>
          </w:r>
          <w:r w:rsidRPr="00C5524F">
            <w:rPr>
              <w:rFonts w:ascii="Times New Roman" w:hAnsi="Times New Roman" w:cs="Times New Roman"/>
              <w:b/>
              <w:bCs/>
              <w:color w:val="0054A4"/>
              <w:spacing w:val="-1"/>
              <w:sz w:val="36"/>
              <w:szCs w:val="36"/>
            </w:rPr>
            <w:t>YCEE</w:t>
          </w:r>
          <w:r w:rsidRPr="00C5524F">
            <w:rPr>
              <w:rFonts w:ascii="Times New Roman" w:hAnsi="Times New Roman" w:cs="Times New Roman"/>
              <w:b/>
              <w:bCs/>
              <w:color w:val="0054A4"/>
              <w:spacing w:val="2"/>
              <w:sz w:val="36"/>
              <w:szCs w:val="36"/>
            </w:rPr>
            <w:t xml:space="preserve"> </w:t>
          </w:r>
          <w:r w:rsidRPr="00C5524F">
            <w:rPr>
              <w:rFonts w:ascii="Times New Roman" w:hAnsi="Times New Roman" w:cs="Times New Roman"/>
              <w:b/>
              <w:bCs/>
              <w:color w:val="0054A4"/>
              <w:spacing w:val="-1"/>
              <w:sz w:val="50"/>
              <w:szCs w:val="50"/>
            </w:rPr>
            <w:t>P</w:t>
          </w:r>
          <w:r w:rsidRPr="00C5524F">
            <w:rPr>
              <w:rFonts w:ascii="Times New Roman" w:hAnsi="Times New Roman" w:cs="Times New Roman"/>
              <w:b/>
              <w:bCs/>
              <w:color w:val="0054A4"/>
              <w:spacing w:val="-1"/>
              <w:sz w:val="36"/>
              <w:szCs w:val="36"/>
            </w:rPr>
            <w:t>RIVES</w:t>
          </w:r>
          <w:r w:rsidRPr="00C5524F">
            <w:rPr>
              <w:rFonts w:ascii="Times New Roman" w:hAnsi="Times New Roman" w:cs="Times New Roman"/>
              <w:b/>
              <w:bCs/>
              <w:color w:val="0054A4"/>
              <w:spacing w:val="21"/>
              <w:sz w:val="36"/>
              <w:szCs w:val="36"/>
            </w:rPr>
            <w:t xml:space="preserve"> </w:t>
          </w:r>
          <w:r w:rsidRPr="00C5524F">
            <w:rPr>
              <w:rFonts w:ascii="Times New Roman" w:hAnsi="Times New Roman" w:cs="Times New Roman"/>
              <w:b/>
              <w:bCs/>
              <w:color w:val="0054A4"/>
              <w:spacing w:val="3"/>
              <w:sz w:val="50"/>
              <w:szCs w:val="50"/>
            </w:rPr>
            <w:t>S</w:t>
          </w:r>
          <w:r w:rsidRPr="00C5524F">
            <w:rPr>
              <w:rFonts w:ascii="Times New Roman" w:hAnsi="Times New Roman" w:cs="Times New Roman"/>
              <w:b/>
              <w:bCs/>
              <w:color w:val="0054A4"/>
              <w:spacing w:val="3"/>
              <w:sz w:val="36"/>
              <w:szCs w:val="36"/>
            </w:rPr>
            <w:t>AINT</w:t>
          </w:r>
          <w:r w:rsidRPr="00C5524F">
            <w:rPr>
              <w:rFonts w:ascii="Times New Roman" w:hAnsi="Times New Roman" w:cs="Times New Roman"/>
              <w:b/>
              <w:bCs/>
              <w:color w:val="0054A4"/>
              <w:spacing w:val="35"/>
              <w:sz w:val="36"/>
              <w:szCs w:val="36"/>
            </w:rPr>
            <w:t xml:space="preserve"> </w:t>
          </w:r>
          <w:r w:rsidRPr="00C5524F">
            <w:rPr>
              <w:rFonts w:ascii="Times New Roman" w:hAnsi="Times New Roman" w:cs="Times New Roman"/>
              <w:b/>
              <w:bCs/>
              <w:color w:val="0054A4"/>
              <w:spacing w:val="3"/>
              <w:sz w:val="50"/>
              <w:szCs w:val="50"/>
            </w:rPr>
            <w:t>T</w:t>
          </w:r>
          <w:r w:rsidRPr="00C5524F">
            <w:rPr>
              <w:rFonts w:ascii="Times New Roman" w:hAnsi="Times New Roman" w:cs="Times New Roman"/>
              <w:b/>
              <w:bCs/>
              <w:color w:val="0054A4"/>
              <w:spacing w:val="3"/>
              <w:sz w:val="36"/>
              <w:szCs w:val="36"/>
            </w:rPr>
            <w:t>HOMAS</w:t>
          </w:r>
          <w:r w:rsidRPr="00C5524F">
            <w:rPr>
              <w:rFonts w:ascii="Times New Roman" w:hAnsi="Times New Roman" w:cs="Times New Roman"/>
              <w:b/>
              <w:bCs/>
              <w:color w:val="0054A4"/>
              <w:spacing w:val="26"/>
              <w:sz w:val="36"/>
              <w:szCs w:val="36"/>
            </w:rPr>
            <w:t xml:space="preserve"> </w:t>
          </w:r>
          <w:r w:rsidRPr="00C5524F">
            <w:rPr>
              <w:rFonts w:ascii="Times New Roman" w:hAnsi="Times New Roman" w:cs="Times New Roman"/>
              <w:b/>
              <w:bCs/>
              <w:color w:val="0054A4"/>
              <w:spacing w:val="4"/>
              <w:sz w:val="36"/>
              <w:szCs w:val="36"/>
            </w:rPr>
            <w:t>D'</w:t>
          </w:r>
          <w:r w:rsidRPr="00C5524F">
            <w:rPr>
              <w:rFonts w:ascii="Times New Roman" w:hAnsi="Times New Roman" w:cs="Times New Roman"/>
              <w:b/>
              <w:bCs/>
              <w:color w:val="0054A4"/>
              <w:spacing w:val="4"/>
              <w:sz w:val="50"/>
              <w:szCs w:val="50"/>
            </w:rPr>
            <w:t>A</w:t>
          </w:r>
          <w:r w:rsidRPr="00C5524F">
            <w:rPr>
              <w:rFonts w:ascii="Times New Roman" w:hAnsi="Times New Roman" w:cs="Times New Roman"/>
              <w:b/>
              <w:bCs/>
              <w:color w:val="0054A4"/>
              <w:spacing w:val="4"/>
              <w:sz w:val="36"/>
              <w:szCs w:val="36"/>
            </w:rPr>
            <w:t>QUIN</w:t>
          </w:r>
        </w:p>
        <w:p w14:paraId="69165BBA" w14:textId="77777777" w:rsidR="00F93DBC" w:rsidRDefault="00F93DBC" w:rsidP="00F93DBC">
          <w:pPr>
            <w:kinsoku w:val="0"/>
            <w:overflowPunct w:val="0"/>
            <w:autoSpaceDE w:val="0"/>
            <w:autoSpaceDN w:val="0"/>
            <w:adjustRightInd w:val="0"/>
            <w:spacing w:before="70"/>
            <w:ind w:left="4116" w:right="96"/>
            <w:rPr>
              <w:rFonts w:ascii="Times New Roman" w:hAnsi="Times New Roman" w:cs="Times New Roman"/>
              <w:b/>
              <w:bCs/>
              <w:color w:val="0054A4"/>
              <w:spacing w:val="4"/>
            </w:rPr>
          </w:pPr>
          <w:r w:rsidRPr="00F93DBC">
            <w:rPr>
              <w:rFonts w:ascii="Times New Roman" w:hAnsi="Times New Roman" w:cs="Times New Roman"/>
              <w:b/>
              <w:bCs/>
              <w:color w:val="0054A4"/>
              <w:spacing w:val="4"/>
            </w:rPr>
            <w:t xml:space="preserve">10 Rue </w:t>
          </w:r>
          <w:proofErr w:type="spellStart"/>
          <w:r w:rsidRPr="00F93DBC">
            <w:rPr>
              <w:rFonts w:ascii="Times New Roman" w:hAnsi="Times New Roman" w:cs="Times New Roman"/>
              <w:b/>
              <w:bCs/>
              <w:color w:val="0054A4"/>
              <w:spacing w:val="4"/>
            </w:rPr>
            <w:t>Biscarbidea</w:t>
          </w:r>
          <w:proofErr w:type="spellEnd"/>
          <w:r>
            <w:rPr>
              <w:rFonts w:ascii="Times New Roman" w:hAnsi="Times New Roman" w:cs="Times New Roman"/>
              <w:b/>
              <w:bCs/>
              <w:color w:val="0054A4"/>
              <w:spacing w:val="4"/>
            </w:rPr>
            <w:t xml:space="preserve"> </w:t>
          </w:r>
        </w:p>
        <w:p w14:paraId="4827A10B" w14:textId="19C9DEBE" w:rsidR="00F93DBC" w:rsidRPr="00F93DBC" w:rsidRDefault="00F93DBC" w:rsidP="00F93DBC">
          <w:pPr>
            <w:kinsoku w:val="0"/>
            <w:overflowPunct w:val="0"/>
            <w:autoSpaceDE w:val="0"/>
            <w:autoSpaceDN w:val="0"/>
            <w:adjustRightInd w:val="0"/>
            <w:spacing w:before="70"/>
            <w:ind w:left="4116" w:right="96"/>
            <w:rPr>
              <w:rFonts w:ascii="Times New Roman" w:hAnsi="Times New Roman" w:cs="Times New Roman"/>
              <w:b/>
              <w:bCs/>
              <w:color w:val="0054A4"/>
              <w:spacing w:val="4"/>
            </w:rPr>
          </w:pPr>
          <w:r w:rsidRPr="00F93DBC">
            <w:rPr>
              <w:rFonts w:ascii="Times New Roman" w:hAnsi="Times New Roman" w:cs="Times New Roman"/>
              <w:b/>
              <w:bCs/>
              <w:color w:val="0054A4"/>
              <w:spacing w:val="4"/>
            </w:rPr>
            <w:t>64500 SAINT JEAN DE LUZ</w:t>
          </w:r>
        </w:p>
        <w:p w14:paraId="60E373AF" w14:textId="45F326D2" w:rsidR="00F93DBC" w:rsidRPr="00F93DBC" w:rsidRDefault="00F93DBC" w:rsidP="00F93DBC">
          <w:pPr>
            <w:kinsoku w:val="0"/>
            <w:overflowPunct w:val="0"/>
            <w:autoSpaceDE w:val="0"/>
            <w:autoSpaceDN w:val="0"/>
            <w:adjustRightInd w:val="0"/>
            <w:spacing w:before="70"/>
            <w:ind w:left="4116" w:right="96"/>
            <w:rPr>
              <w:rFonts w:ascii="Times New Roman" w:hAnsi="Times New Roman" w:cs="Times New Roman"/>
              <w:b/>
              <w:bCs/>
              <w:color w:val="0054A4"/>
              <w:spacing w:val="4"/>
            </w:rPr>
          </w:pPr>
          <w:r w:rsidRPr="00F93DBC">
            <w:rPr>
              <w:rFonts w:ascii="Times New Roman" w:hAnsi="Times New Roman" w:cs="Times New Roman"/>
              <w:b/>
              <w:bCs/>
              <w:color w:val="0054A4"/>
              <w:spacing w:val="4"/>
            </w:rPr>
            <w:t>Tél. 05 59 51 32 50</w:t>
          </w:r>
        </w:p>
        <w:p w14:paraId="2E03AE55" w14:textId="22636D85" w:rsidR="00CA7A82" w:rsidRPr="004349EB" w:rsidRDefault="00DE62C8" w:rsidP="004349EB">
          <w:pPr>
            <w:kinsoku w:val="0"/>
            <w:overflowPunct w:val="0"/>
            <w:autoSpaceDE w:val="0"/>
            <w:autoSpaceDN w:val="0"/>
            <w:adjustRightInd w:val="0"/>
            <w:spacing w:before="70"/>
            <w:ind w:left="4116" w:right="96"/>
            <w:rPr>
              <w:rFonts w:ascii="Times New Roman" w:hAnsi="Times New Roman" w:cs="Times New Roman"/>
              <w:color w:val="000000"/>
            </w:rPr>
          </w:pPr>
          <w:r>
            <w:rPr>
              <w:rFonts w:eastAsiaTheme="majorEastAsia" w:cstheme="majorBidi"/>
              <w:b/>
              <w:bCs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82303" behindDoc="0" locked="0" layoutInCell="1" allowOverlap="1" wp14:anchorId="290D5B4E" wp14:editId="37078942">
                    <wp:simplePos x="0" y="0"/>
                    <wp:positionH relativeFrom="column">
                      <wp:posOffset>936625</wp:posOffset>
                    </wp:positionH>
                    <wp:positionV relativeFrom="paragraph">
                      <wp:posOffset>771525</wp:posOffset>
                    </wp:positionV>
                    <wp:extent cx="5005705" cy="1781810"/>
                    <wp:effectExtent l="0" t="0" r="4445" b="8890"/>
                    <wp:wrapThrough wrapText="bothSides">
                      <wp:wrapPolygon edited="0">
                        <wp:start x="0" y="0"/>
                        <wp:lineTo x="0" y="21477"/>
                        <wp:lineTo x="21537" y="21477"/>
                        <wp:lineTo x="21537" y="0"/>
                        <wp:lineTo x="0" y="0"/>
                      </wp:wrapPolygon>
                    </wp:wrapThrough>
                    <wp:docPr id="12" name="Rectangle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005705" cy="1781810"/>
                            </a:xfrm>
                            <a:prstGeom prst="rect">
                              <a:avLst/>
                            </a:prstGeom>
                            <a:solidFill>
                              <a:srgbClr val="00A8C0">
                                <a:alpha val="84000"/>
                              </a:srgbClr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10B9FE2" w14:textId="396180D8" w:rsidR="00F26F9F" w:rsidRPr="00DE62C8" w:rsidRDefault="00ED55F0" w:rsidP="00D56D76">
                                <w:pPr>
                                  <w:pStyle w:val="Style2"/>
                                  <w:rPr>
                                    <w:rStyle w:val="Titredulivre"/>
                                    <w:sz w:val="40"/>
                                    <w:szCs w:val="40"/>
                                    <w:u w:val="single"/>
                                  </w:rPr>
                                </w:pPr>
                                <w:r w:rsidRPr="00DE62C8">
                                  <w:rPr>
                                    <w:rStyle w:val="Titredulivre"/>
                                    <w:sz w:val="40"/>
                                    <w:szCs w:val="40"/>
                                    <w:u w:val="single"/>
                                  </w:rPr>
                                  <w:t>CONTRAT DE SCOLARISATION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0000" tIns="180000" rIns="180000" bIns="7200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90D5B4E" id="Rectangle 12" o:spid="_x0000_s1026" style="position:absolute;left:0;text-align:left;margin-left:73.75pt;margin-top:60.75pt;width:394.15pt;height:140.3pt;z-index:2516823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" fillcolor="#00a8c0" stroked="f">
                    <v:fill opacity="54998f"/>
                    <v:textbox inset="5mm,5mm,5mm,20mm">
                      <w:txbxContent>
                        <w:p w14:paraId="510B9FE2" w14:textId="396180D8" w:rsidR="00F26F9F" w:rsidRPr="00DE62C8" w:rsidRDefault="00ED55F0" w:rsidP="00D56D76">
                          <w:pPr>
                            <w:pStyle w:val="Style2"/>
                            <w:rPr>
                              <w:rStyle w:val="Titredulivre"/>
                              <w:sz w:val="40"/>
                              <w:szCs w:val="40"/>
                              <w:u w:val="single"/>
                            </w:rPr>
                          </w:pPr>
                          <w:r w:rsidRPr="00DE62C8">
                            <w:rPr>
                              <w:rStyle w:val="Titredulivre"/>
                              <w:sz w:val="40"/>
                              <w:szCs w:val="40"/>
                              <w:u w:val="single"/>
                            </w:rPr>
                            <w:t>CONTRAT DE SCOLARISATION</w:t>
                          </w: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proofErr w:type="spellStart"/>
          <w:r w:rsidR="00F93DBC" w:rsidRPr="00F93DBC">
            <w:rPr>
              <w:rFonts w:ascii="Times New Roman" w:hAnsi="Times New Roman" w:cs="Times New Roman"/>
              <w:b/>
              <w:bCs/>
              <w:color w:val="0054A4"/>
              <w:spacing w:val="4"/>
            </w:rPr>
            <w:t>e.mail</w:t>
          </w:r>
          <w:proofErr w:type="spellEnd"/>
          <w:r w:rsidR="00F93DBC" w:rsidRPr="00F93DBC">
            <w:rPr>
              <w:rFonts w:ascii="Times New Roman" w:hAnsi="Times New Roman" w:cs="Times New Roman"/>
              <w:b/>
              <w:bCs/>
              <w:color w:val="0054A4"/>
              <w:spacing w:val="4"/>
            </w:rPr>
            <w:t> : contact@stthomasdaquin.fr</w:t>
          </w:r>
          <w:r w:rsidR="00A9743A">
            <w:rPr>
              <w:rFonts w:eastAsiaTheme="majorEastAsia" w:cstheme="majorBidi"/>
              <w:b/>
              <w:bCs/>
            </w:rPr>
            <w:br w:type="page"/>
          </w:r>
        </w:p>
      </w:sdtContent>
    </w:sdt>
    <w:p w14:paraId="08AF943E" w14:textId="3BDA7A70" w:rsidR="004349EB" w:rsidRDefault="004349EB" w:rsidP="004349EB">
      <w:pPr>
        <w:pStyle w:val="Style1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4349EB">
        <w:rPr>
          <w:rFonts w:ascii="Calibri" w:hAnsi="Calibri" w:cs="Calibri"/>
          <w:b/>
          <w:sz w:val="28"/>
          <w:szCs w:val="28"/>
          <w:u w:val="single"/>
        </w:rPr>
        <w:lastRenderedPageBreak/>
        <w:t>CONTRAT DE SCOL</w:t>
      </w:r>
      <w:r>
        <w:rPr>
          <w:rFonts w:ascii="Calibri" w:hAnsi="Calibri" w:cs="Calibri"/>
          <w:b/>
          <w:sz w:val="28"/>
          <w:szCs w:val="28"/>
          <w:u w:val="single"/>
        </w:rPr>
        <w:t>A</w:t>
      </w:r>
      <w:r w:rsidRPr="004349EB">
        <w:rPr>
          <w:rFonts w:ascii="Calibri" w:hAnsi="Calibri" w:cs="Calibri"/>
          <w:b/>
          <w:sz w:val="28"/>
          <w:szCs w:val="28"/>
          <w:u w:val="single"/>
        </w:rPr>
        <w:t>RISATION</w:t>
      </w:r>
    </w:p>
    <w:p w14:paraId="4797FFB1" w14:textId="77777777" w:rsidR="004349EB" w:rsidRPr="004349EB" w:rsidRDefault="004349EB" w:rsidP="004349EB">
      <w:pPr>
        <w:pStyle w:val="Style1"/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097479F3" w14:textId="77777777" w:rsidR="00A77192" w:rsidRPr="00DD0B7E" w:rsidRDefault="00A77192" w:rsidP="0062426C">
      <w:pPr>
        <w:pStyle w:val="Style1"/>
        <w:rPr>
          <w:rFonts w:ascii="Calibri" w:hAnsi="Calibri" w:cs="Calibri"/>
        </w:rPr>
      </w:pPr>
      <w:r w:rsidRPr="00DD0B7E">
        <w:rPr>
          <w:rFonts w:ascii="Calibri" w:hAnsi="Calibri" w:cs="Calibri"/>
        </w:rPr>
        <w:t>Entre :</w:t>
      </w:r>
    </w:p>
    <w:p w14:paraId="1241B6B7" w14:textId="1F93D42D" w:rsidR="00D56D76" w:rsidRDefault="00D56D76" w:rsidP="00CA7A82">
      <w:pPr>
        <w:pStyle w:val="Style1"/>
        <w:rPr>
          <w:rFonts w:ascii="Calibri" w:hAnsi="Calibri" w:cs="Calibri"/>
        </w:rPr>
      </w:pPr>
      <w:r>
        <w:rPr>
          <w:rFonts w:ascii="Calibri" w:hAnsi="Calibri" w:cs="Calibri"/>
        </w:rPr>
        <w:t xml:space="preserve">Collège et lycée </w:t>
      </w:r>
      <w:r w:rsidR="00435D54" w:rsidRPr="00DD0B7E">
        <w:rPr>
          <w:rFonts w:ascii="Calibri" w:hAnsi="Calibri" w:cs="Calibri"/>
        </w:rPr>
        <w:t xml:space="preserve"> SAINT THOMAS D’AQUIN </w:t>
      </w:r>
    </w:p>
    <w:p w14:paraId="5477215D" w14:textId="7E0B496B" w:rsidR="00A77192" w:rsidRPr="00DD0B7E" w:rsidRDefault="00CA7A82" w:rsidP="00CA7A82">
      <w:pPr>
        <w:pStyle w:val="Style1"/>
        <w:rPr>
          <w:rFonts w:ascii="Calibri" w:hAnsi="Calibri" w:cs="Calibri"/>
        </w:rPr>
      </w:pPr>
      <w:r w:rsidRPr="00DD0B7E">
        <w:rPr>
          <w:rFonts w:ascii="Calibri" w:hAnsi="Calibri" w:cs="Calibri"/>
        </w:rPr>
        <w:t>10</w:t>
      </w:r>
      <w:r w:rsidR="00435D54" w:rsidRPr="00DD0B7E">
        <w:rPr>
          <w:rFonts w:ascii="Calibri" w:hAnsi="Calibri" w:cs="Calibri"/>
        </w:rPr>
        <w:t xml:space="preserve"> Rue </w:t>
      </w:r>
      <w:proofErr w:type="spellStart"/>
      <w:r w:rsidR="00435D54" w:rsidRPr="00DD0B7E">
        <w:rPr>
          <w:rFonts w:ascii="Calibri" w:hAnsi="Calibri" w:cs="Calibri"/>
        </w:rPr>
        <w:t>Biscarbidea</w:t>
      </w:r>
      <w:proofErr w:type="spellEnd"/>
      <w:r w:rsidR="00BA7EBD" w:rsidRPr="00DD0B7E">
        <w:rPr>
          <w:rFonts w:ascii="Calibri" w:hAnsi="Calibri" w:cs="Calibri"/>
        </w:rPr>
        <w:t xml:space="preserve"> </w:t>
      </w:r>
      <w:r w:rsidR="00F80D55" w:rsidRPr="00DD0B7E">
        <w:rPr>
          <w:rFonts w:ascii="Calibri" w:hAnsi="Calibri" w:cs="Calibri"/>
        </w:rPr>
        <w:t xml:space="preserve">- </w:t>
      </w:r>
      <w:r w:rsidR="00BA7EBD" w:rsidRPr="00DD0B7E">
        <w:rPr>
          <w:rFonts w:ascii="Calibri" w:hAnsi="Calibri" w:cs="Calibri"/>
        </w:rPr>
        <w:t>64500 SAINT JEAN DE LUZ</w:t>
      </w:r>
      <w:r w:rsidR="00CB2285" w:rsidRPr="00DD0B7E">
        <w:rPr>
          <w:rFonts w:ascii="Calibri" w:hAnsi="Calibri" w:cs="Calibri"/>
        </w:rPr>
        <w:t xml:space="preserve">    d’une part, </w:t>
      </w:r>
    </w:p>
    <w:p w14:paraId="4A0E7E52" w14:textId="094682B1" w:rsidR="00A77192" w:rsidRPr="00DD0B7E" w:rsidRDefault="00A77192" w:rsidP="005957A7">
      <w:pPr>
        <w:pStyle w:val="Style1"/>
        <w:rPr>
          <w:rFonts w:ascii="Calibri" w:hAnsi="Calibri" w:cs="Calibri"/>
        </w:rPr>
      </w:pPr>
      <w:r w:rsidRPr="00DD0B7E">
        <w:rPr>
          <w:rFonts w:ascii="Calibri" w:hAnsi="Calibri" w:cs="Calibri"/>
        </w:rPr>
        <w:t>Et</w:t>
      </w:r>
    </w:p>
    <w:p w14:paraId="1423C294" w14:textId="48468013" w:rsidR="00164C4E" w:rsidRPr="00DD0B7E" w:rsidRDefault="00ED55F0" w:rsidP="0062426C">
      <w:pPr>
        <w:pStyle w:val="Style1"/>
        <w:rPr>
          <w:rFonts w:ascii="Calibri" w:hAnsi="Calibri" w:cs="Calibri"/>
        </w:rPr>
      </w:pPr>
      <w:r w:rsidRPr="00DD0B7E">
        <w:rPr>
          <w:rFonts w:ascii="Calibri" w:hAnsi="Calibri" w:cs="Calibri"/>
        </w:rPr>
        <w:t>Monsieur</w:t>
      </w:r>
      <w:r w:rsidR="00164C4E" w:rsidRPr="00DD0B7E">
        <w:rPr>
          <w:rFonts w:ascii="Calibri" w:hAnsi="Calibri" w:cs="Calibri"/>
        </w:rPr>
        <w:t xml:space="preserve"> et ou </w:t>
      </w:r>
      <w:r w:rsidRPr="00DD0B7E">
        <w:rPr>
          <w:rFonts w:ascii="Calibri" w:hAnsi="Calibri" w:cs="Calibri"/>
        </w:rPr>
        <w:t xml:space="preserve"> </w:t>
      </w:r>
      <w:r w:rsidR="00380188" w:rsidRPr="00DD0B7E">
        <w:rPr>
          <w:rFonts w:ascii="Calibri" w:hAnsi="Calibri" w:cs="Calibri"/>
        </w:rPr>
        <w:t>Madame</w:t>
      </w:r>
      <w:r w:rsidR="00A77192" w:rsidRPr="00DD0B7E">
        <w:rPr>
          <w:rFonts w:ascii="Calibri" w:hAnsi="Calibri" w:cs="Calibri"/>
        </w:rPr>
        <w:t>………………………………………………………… demeurant…………………………………… ……………………………………………</w:t>
      </w:r>
      <w:r w:rsidR="001B735A">
        <w:rPr>
          <w:rFonts w:ascii="Calibri" w:hAnsi="Calibri" w:cs="Calibri"/>
        </w:rPr>
        <w:t>…………………………………………………..</w:t>
      </w:r>
      <w:r w:rsidR="00A77192" w:rsidRPr="00DD0B7E">
        <w:rPr>
          <w:rFonts w:ascii="Calibri" w:hAnsi="Calibri" w:cs="Calibri"/>
        </w:rPr>
        <w:t xml:space="preserve">, </w:t>
      </w:r>
    </w:p>
    <w:p w14:paraId="17C8B2F5" w14:textId="05FA7ECA" w:rsidR="00164C4E" w:rsidRPr="00DD0B7E" w:rsidRDefault="000C50EE" w:rsidP="0062426C">
      <w:pPr>
        <w:pStyle w:val="Style1"/>
        <w:rPr>
          <w:rFonts w:ascii="Calibri" w:hAnsi="Calibri" w:cs="Calibri"/>
        </w:rPr>
      </w:pPr>
      <w:r w:rsidRPr="00DD0B7E">
        <w:rPr>
          <w:rFonts w:ascii="Calibri" w:hAnsi="Calibri" w:cs="Calibri"/>
        </w:rPr>
        <w:t>R</w:t>
      </w:r>
      <w:r w:rsidR="00A77192" w:rsidRPr="00DD0B7E">
        <w:rPr>
          <w:rFonts w:ascii="Calibri" w:hAnsi="Calibri" w:cs="Calibri"/>
        </w:rPr>
        <w:t>eprésentant</w:t>
      </w:r>
      <w:r w:rsidRPr="00DD0B7E">
        <w:rPr>
          <w:rFonts w:ascii="Calibri" w:hAnsi="Calibri" w:cs="Calibri"/>
        </w:rPr>
        <w:t xml:space="preserve"> </w:t>
      </w:r>
      <w:r w:rsidR="00A77192" w:rsidRPr="00DD0B7E">
        <w:rPr>
          <w:rFonts w:ascii="Calibri" w:hAnsi="Calibri" w:cs="Calibri"/>
        </w:rPr>
        <w:t>(s) légal</w:t>
      </w:r>
      <w:r w:rsidRPr="00DD0B7E">
        <w:rPr>
          <w:rFonts w:ascii="Calibri" w:hAnsi="Calibri" w:cs="Calibri"/>
        </w:rPr>
        <w:t xml:space="preserve"> </w:t>
      </w:r>
      <w:r w:rsidR="00A77192" w:rsidRPr="00DD0B7E">
        <w:rPr>
          <w:rFonts w:ascii="Calibri" w:hAnsi="Calibri" w:cs="Calibri"/>
        </w:rPr>
        <w:t>(aux), de l’enfant …………………………………</w:t>
      </w:r>
      <w:r w:rsidR="001B735A">
        <w:rPr>
          <w:rFonts w:ascii="Calibri" w:hAnsi="Calibri" w:cs="Calibri"/>
        </w:rPr>
        <w:t>……………………</w:t>
      </w:r>
      <w:r w:rsidR="00A77192" w:rsidRPr="00DD0B7E">
        <w:rPr>
          <w:rFonts w:ascii="Calibri" w:hAnsi="Calibri" w:cs="Calibri"/>
        </w:rPr>
        <w:t xml:space="preserve"> </w:t>
      </w:r>
    </w:p>
    <w:p w14:paraId="27DA3750" w14:textId="3453E3BB" w:rsidR="00A77192" w:rsidRPr="00DD0B7E" w:rsidRDefault="00A77192" w:rsidP="00CA7A82">
      <w:pPr>
        <w:pStyle w:val="Style1"/>
        <w:rPr>
          <w:rFonts w:ascii="Calibri" w:hAnsi="Calibri" w:cs="Calibri"/>
        </w:rPr>
      </w:pPr>
      <w:r w:rsidRPr="00DD0B7E">
        <w:rPr>
          <w:rFonts w:ascii="Calibri" w:hAnsi="Calibri" w:cs="Calibri"/>
        </w:rPr>
        <w:t>désigné</w:t>
      </w:r>
      <w:r w:rsidR="00992DE4" w:rsidRPr="00DD0B7E">
        <w:rPr>
          <w:rFonts w:ascii="Calibri" w:hAnsi="Calibri" w:cs="Calibri"/>
        </w:rPr>
        <w:t>(</w:t>
      </w:r>
      <w:r w:rsidRPr="00DD0B7E">
        <w:rPr>
          <w:rFonts w:ascii="Calibri" w:hAnsi="Calibri" w:cs="Calibri"/>
        </w:rPr>
        <w:t>s</w:t>
      </w:r>
      <w:r w:rsidR="00992DE4" w:rsidRPr="00DD0B7E">
        <w:rPr>
          <w:rFonts w:ascii="Calibri" w:hAnsi="Calibri" w:cs="Calibri"/>
        </w:rPr>
        <w:t xml:space="preserve">) </w:t>
      </w:r>
      <w:r w:rsidRPr="00DD0B7E">
        <w:rPr>
          <w:rFonts w:ascii="Calibri" w:hAnsi="Calibri" w:cs="Calibri"/>
        </w:rPr>
        <w:t xml:space="preserve"> ci-dessous "le(s) parent(s)"</w:t>
      </w:r>
      <w:r w:rsidR="00164C4E" w:rsidRPr="00DD0B7E">
        <w:rPr>
          <w:rFonts w:ascii="Calibri" w:hAnsi="Calibri" w:cs="Calibri"/>
        </w:rPr>
        <w:t xml:space="preserve"> d’autre part</w:t>
      </w:r>
    </w:p>
    <w:p w14:paraId="310E3651" w14:textId="11545F8B" w:rsidR="005957A7" w:rsidRPr="00DD0B7E" w:rsidRDefault="00A77192" w:rsidP="00CA7A82">
      <w:pPr>
        <w:pStyle w:val="Style1"/>
        <w:rPr>
          <w:rFonts w:ascii="Calibri" w:hAnsi="Calibri" w:cs="Calibri"/>
        </w:rPr>
      </w:pPr>
      <w:r w:rsidRPr="00DD0B7E">
        <w:rPr>
          <w:rFonts w:ascii="Calibri" w:hAnsi="Calibri" w:cs="Calibri"/>
        </w:rPr>
        <w:t xml:space="preserve">Il </w:t>
      </w:r>
      <w:r w:rsidR="00164C4E" w:rsidRPr="00DD0B7E">
        <w:rPr>
          <w:rFonts w:ascii="Calibri" w:hAnsi="Calibri" w:cs="Calibri"/>
        </w:rPr>
        <w:t>est</w:t>
      </w:r>
      <w:r w:rsidRPr="00DD0B7E">
        <w:rPr>
          <w:rFonts w:ascii="Calibri" w:hAnsi="Calibri" w:cs="Calibri"/>
        </w:rPr>
        <w:t xml:space="preserve"> convenu ce qui suit</w:t>
      </w:r>
      <w:r w:rsidR="00164C4E" w:rsidRPr="00DD0B7E">
        <w:rPr>
          <w:rFonts w:ascii="Calibri" w:hAnsi="Calibri" w:cs="Calibri"/>
        </w:rPr>
        <w:t> :</w:t>
      </w:r>
    </w:p>
    <w:p w14:paraId="5720456D" w14:textId="6F1B2311" w:rsidR="00992DE4" w:rsidRPr="00DD0B7E" w:rsidRDefault="00A77192" w:rsidP="0062426C">
      <w:pPr>
        <w:ind w:left="284"/>
        <w:jc w:val="both"/>
        <w:rPr>
          <w:rFonts w:ascii="Calibri" w:hAnsi="Calibri" w:cs="Calibri"/>
          <w:b/>
          <w:color w:val="00B0F0"/>
          <w:sz w:val="28"/>
          <w:szCs w:val="28"/>
        </w:rPr>
      </w:pPr>
      <w:r w:rsidRPr="00DD0B7E">
        <w:rPr>
          <w:rFonts w:ascii="Calibri" w:hAnsi="Calibri" w:cs="Calibri"/>
          <w:b/>
          <w:color w:val="00B0F0"/>
          <w:sz w:val="28"/>
          <w:szCs w:val="28"/>
        </w:rPr>
        <w:t>Article 1 - Objet :</w:t>
      </w:r>
    </w:p>
    <w:p w14:paraId="6ECDFFCD" w14:textId="7F1D3D9B" w:rsidR="00992DE4" w:rsidRPr="00DD0B7E" w:rsidRDefault="00A77192" w:rsidP="0062426C">
      <w:pPr>
        <w:ind w:left="284"/>
        <w:jc w:val="both"/>
        <w:rPr>
          <w:rFonts w:ascii="Calibri" w:hAnsi="Calibri" w:cs="Calibri"/>
        </w:rPr>
      </w:pPr>
      <w:r w:rsidRPr="00DD0B7E">
        <w:rPr>
          <w:rFonts w:ascii="Calibri" w:hAnsi="Calibri" w:cs="Calibri"/>
        </w:rPr>
        <w:t xml:space="preserve">La présente convention a pour objet de définir les conditions dans lesquelles l’enfant ………………………………… sera scolarisé par le(s) parent(s) au sein de l’établissement catholique </w:t>
      </w:r>
      <w:r w:rsidR="00BA7EBD" w:rsidRPr="00DD0B7E">
        <w:rPr>
          <w:rFonts w:ascii="Calibri" w:hAnsi="Calibri" w:cs="Calibri"/>
        </w:rPr>
        <w:t>Collège et Lycée Saint Thomas d’Aquin</w:t>
      </w:r>
      <w:r w:rsidR="00F80D55" w:rsidRPr="00DD0B7E">
        <w:rPr>
          <w:rFonts w:ascii="Calibri" w:hAnsi="Calibri" w:cs="Calibri"/>
        </w:rPr>
        <w:t xml:space="preserve"> - </w:t>
      </w:r>
      <w:r w:rsidR="00BA7EBD" w:rsidRPr="00DD0B7E">
        <w:rPr>
          <w:rFonts w:ascii="Calibri" w:hAnsi="Calibri" w:cs="Calibri"/>
        </w:rPr>
        <w:t xml:space="preserve"> 64500 Saint Jean de Luz,</w:t>
      </w:r>
      <w:r w:rsidRPr="00DD0B7E">
        <w:rPr>
          <w:rFonts w:ascii="Calibri" w:hAnsi="Calibri" w:cs="Calibri"/>
        </w:rPr>
        <w:t xml:space="preserve"> ainsi que les droits et les obligations réciproques de chacune des parties.</w:t>
      </w:r>
    </w:p>
    <w:p w14:paraId="6FDB5FDF" w14:textId="1FD15BDF" w:rsidR="00992DE4" w:rsidRPr="00D56D76" w:rsidRDefault="00A77192" w:rsidP="0062426C">
      <w:pPr>
        <w:ind w:left="284"/>
        <w:jc w:val="both"/>
        <w:rPr>
          <w:rFonts w:ascii="Calibri" w:hAnsi="Calibri" w:cs="Calibri"/>
          <w:b/>
          <w:color w:val="00B0F0"/>
          <w:sz w:val="28"/>
          <w:szCs w:val="28"/>
        </w:rPr>
      </w:pPr>
      <w:r w:rsidRPr="00D56D76">
        <w:rPr>
          <w:rFonts w:ascii="Calibri" w:hAnsi="Calibri" w:cs="Calibri"/>
          <w:b/>
          <w:color w:val="00B0F0"/>
          <w:sz w:val="28"/>
          <w:szCs w:val="28"/>
        </w:rPr>
        <w:t>Article 2 - Obligations de l'établissement :</w:t>
      </w:r>
    </w:p>
    <w:p w14:paraId="29969280" w14:textId="51D9FA5E" w:rsidR="00A77192" w:rsidRPr="00DD0B7E" w:rsidRDefault="00ED55F0" w:rsidP="00F80D55">
      <w:pPr>
        <w:ind w:left="284"/>
        <w:jc w:val="both"/>
        <w:rPr>
          <w:rFonts w:ascii="Calibri" w:hAnsi="Calibri" w:cs="Calibri"/>
        </w:rPr>
      </w:pPr>
      <w:r w:rsidRPr="00DD0B7E">
        <w:rPr>
          <w:rFonts w:ascii="Calibri" w:hAnsi="Calibri" w:cs="Calibri"/>
        </w:rPr>
        <w:t>L</w:t>
      </w:r>
      <w:r w:rsidR="00D42DE2" w:rsidRPr="00DD0B7E">
        <w:rPr>
          <w:rFonts w:ascii="Calibri" w:hAnsi="Calibri" w:cs="Calibri"/>
        </w:rPr>
        <w:t>e</w:t>
      </w:r>
      <w:r w:rsidRPr="00DD0B7E">
        <w:rPr>
          <w:rFonts w:ascii="Calibri" w:hAnsi="Calibri" w:cs="Calibri"/>
        </w:rPr>
        <w:t xml:space="preserve"> c</w:t>
      </w:r>
      <w:r w:rsidR="00BA7EBD" w:rsidRPr="00DD0B7E">
        <w:rPr>
          <w:rFonts w:ascii="Calibri" w:hAnsi="Calibri" w:cs="Calibri"/>
        </w:rPr>
        <w:t>ollège et lycée Saint Thomas d’Aquin</w:t>
      </w:r>
      <w:r w:rsidR="00A77192" w:rsidRPr="00DD0B7E">
        <w:rPr>
          <w:rFonts w:ascii="Calibri" w:hAnsi="Calibri" w:cs="Calibri"/>
        </w:rPr>
        <w:t xml:space="preserve"> </w:t>
      </w:r>
      <w:r w:rsidR="00380188" w:rsidRPr="00DD0B7E">
        <w:rPr>
          <w:rFonts w:ascii="Calibri" w:hAnsi="Calibri" w:cs="Calibri"/>
        </w:rPr>
        <w:t xml:space="preserve"> </w:t>
      </w:r>
      <w:r w:rsidR="00A77192" w:rsidRPr="00DD0B7E">
        <w:rPr>
          <w:rFonts w:ascii="Calibri" w:hAnsi="Calibri" w:cs="Calibri"/>
        </w:rPr>
        <w:t xml:space="preserve">s’engage à scolariser l’enfant ………………………………… en classe de ………………………. </w:t>
      </w:r>
      <w:proofErr w:type="gramStart"/>
      <w:r w:rsidR="00A77192" w:rsidRPr="00DD0B7E">
        <w:rPr>
          <w:rFonts w:ascii="Calibri" w:hAnsi="Calibri" w:cs="Calibri"/>
        </w:rPr>
        <w:t>pour</w:t>
      </w:r>
      <w:proofErr w:type="gramEnd"/>
      <w:r w:rsidR="00A77192" w:rsidRPr="00DD0B7E">
        <w:rPr>
          <w:rFonts w:ascii="Calibri" w:hAnsi="Calibri" w:cs="Calibri"/>
        </w:rPr>
        <w:t xml:space="preserve"> l’année scolaire 20.. - </w:t>
      </w:r>
      <w:proofErr w:type="gramStart"/>
      <w:r w:rsidR="00A77192" w:rsidRPr="00DD0B7E">
        <w:rPr>
          <w:rFonts w:ascii="Calibri" w:hAnsi="Calibri" w:cs="Calibri"/>
        </w:rPr>
        <w:t>20..</w:t>
      </w:r>
      <w:proofErr w:type="gramEnd"/>
      <w:r w:rsidR="00992DE4" w:rsidRPr="00DD0B7E">
        <w:rPr>
          <w:rFonts w:ascii="Calibri" w:hAnsi="Calibri" w:cs="Calibri"/>
        </w:rPr>
        <w:t xml:space="preserve"> ,</w:t>
      </w:r>
      <w:r w:rsidR="00A77192" w:rsidRPr="00DD0B7E">
        <w:rPr>
          <w:rFonts w:ascii="Calibri" w:hAnsi="Calibri" w:cs="Calibri"/>
        </w:rPr>
        <w:t xml:space="preserve">  et pour les années suivantes selon le vœu de</w:t>
      </w:r>
      <w:r w:rsidR="00992DE4" w:rsidRPr="00DD0B7E">
        <w:rPr>
          <w:rFonts w:ascii="Calibri" w:hAnsi="Calibri" w:cs="Calibri"/>
        </w:rPr>
        <w:t>(</w:t>
      </w:r>
      <w:r w:rsidR="00A77192" w:rsidRPr="00DD0B7E">
        <w:rPr>
          <w:rFonts w:ascii="Calibri" w:hAnsi="Calibri" w:cs="Calibri"/>
        </w:rPr>
        <w:t>s</w:t>
      </w:r>
      <w:r w:rsidR="00992DE4" w:rsidRPr="00DD0B7E">
        <w:rPr>
          <w:rFonts w:ascii="Calibri" w:hAnsi="Calibri" w:cs="Calibri"/>
        </w:rPr>
        <w:t>)</w:t>
      </w:r>
      <w:r w:rsidR="00A77192" w:rsidRPr="00DD0B7E">
        <w:rPr>
          <w:rFonts w:ascii="Calibri" w:hAnsi="Calibri" w:cs="Calibri"/>
        </w:rPr>
        <w:t xml:space="preserve"> parent</w:t>
      </w:r>
      <w:r w:rsidR="0062426C" w:rsidRPr="00DD0B7E">
        <w:rPr>
          <w:rFonts w:ascii="Calibri" w:hAnsi="Calibri" w:cs="Calibri"/>
        </w:rPr>
        <w:t>(</w:t>
      </w:r>
      <w:r w:rsidR="00A77192" w:rsidRPr="00DD0B7E">
        <w:rPr>
          <w:rFonts w:ascii="Calibri" w:hAnsi="Calibri" w:cs="Calibri"/>
        </w:rPr>
        <w:t>s</w:t>
      </w:r>
      <w:r w:rsidR="0062426C" w:rsidRPr="00DD0B7E">
        <w:rPr>
          <w:rFonts w:ascii="Calibri" w:hAnsi="Calibri" w:cs="Calibri"/>
        </w:rPr>
        <w:t>)</w:t>
      </w:r>
      <w:r w:rsidR="00A77192" w:rsidRPr="00DD0B7E">
        <w:rPr>
          <w:rFonts w:ascii="Calibri" w:hAnsi="Calibri" w:cs="Calibri"/>
        </w:rPr>
        <w:t xml:space="preserve">, sauf cause réelle et sérieuse justifiant </w:t>
      </w:r>
      <w:r w:rsidR="0062426C" w:rsidRPr="00DD0B7E">
        <w:rPr>
          <w:rFonts w:ascii="Calibri" w:hAnsi="Calibri" w:cs="Calibri"/>
        </w:rPr>
        <w:t xml:space="preserve">de </w:t>
      </w:r>
      <w:r w:rsidR="00A77192" w:rsidRPr="00DD0B7E">
        <w:rPr>
          <w:rFonts w:ascii="Calibri" w:hAnsi="Calibri" w:cs="Calibri"/>
        </w:rPr>
        <w:t>la non poursuite de la scolarisation d</w:t>
      </w:r>
      <w:r w:rsidR="00E11214" w:rsidRPr="00DD0B7E">
        <w:rPr>
          <w:rFonts w:ascii="Calibri" w:hAnsi="Calibri" w:cs="Calibri"/>
        </w:rPr>
        <w:t>e l’enfant dans l’établissement</w:t>
      </w:r>
      <w:r w:rsidR="00A77192" w:rsidRPr="00DD0B7E">
        <w:rPr>
          <w:rFonts w:ascii="Calibri" w:hAnsi="Calibri" w:cs="Calibri"/>
        </w:rPr>
        <w:t>.</w:t>
      </w:r>
    </w:p>
    <w:p w14:paraId="6C8F8289" w14:textId="77777777" w:rsidR="00A77192" w:rsidRPr="00DD0B7E" w:rsidRDefault="00A77192" w:rsidP="00F80D55">
      <w:pPr>
        <w:ind w:left="284"/>
        <w:jc w:val="both"/>
        <w:rPr>
          <w:rFonts w:ascii="Calibri" w:hAnsi="Calibri" w:cs="Calibri"/>
          <w:b/>
          <w:color w:val="00B0F0"/>
          <w:sz w:val="28"/>
          <w:szCs w:val="28"/>
        </w:rPr>
      </w:pPr>
      <w:r w:rsidRPr="00DD0B7E">
        <w:rPr>
          <w:rFonts w:ascii="Calibri" w:hAnsi="Calibri" w:cs="Calibri"/>
          <w:b/>
          <w:color w:val="00B0F0"/>
          <w:sz w:val="28"/>
          <w:szCs w:val="28"/>
        </w:rPr>
        <w:t>Article 3 - Obligations des parents :</w:t>
      </w:r>
    </w:p>
    <w:p w14:paraId="125D659C" w14:textId="77777777" w:rsidR="00A10C63" w:rsidRPr="00DD0B7E" w:rsidRDefault="00A77192" w:rsidP="00F80D55">
      <w:pPr>
        <w:ind w:left="284"/>
        <w:jc w:val="both"/>
        <w:rPr>
          <w:rFonts w:ascii="Calibri" w:hAnsi="Calibri" w:cs="Calibri"/>
        </w:rPr>
      </w:pPr>
      <w:r w:rsidRPr="00DD0B7E">
        <w:rPr>
          <w:rFonts w:ascii="Calibri" w:hAnsi="Calibri" w:cs="Calibri"/>
        </w:rPr>
        <w:t>Le</w:t>
      </w:r>
      <w:r w:rsidR="0062426C" w:rsidRPr="00DD0B7E">
        <w:rPr>
          <w:rFonts w:ascii="Calibri" w:hAnsi="Calibri" w:cs="Calibri"/>
        </w:rPr>
        <w:t>(</w:t>
      </w:r>
      <w:r w:rsidR="00164C4E" w:rsidRPr="00DD0B7E">
        <w:rPr>
          <w:rFonts w:ascii="Calibri" w:hAnsi="Calibri" w:cs="Calibri"/>
        </w:rPr>
        <w:t>s</w:t>
      </w:r>
      <w:r w:rsidR="0062426C" w:rsidRPr="00DD0B7E">
        <w:rPr>
          <w:rFonts w:ascii="Calibri" w:hAnsi="Calibri" w:cs="Calibri"/>
        </w:rPr>
        <w:t>)</w:t>
      </w:r>
      <w:r w:rsidRPr="00DD0B7E">
        <w:rPr>
          <w:rFonts w:ascii="Calibri" w:hAnsi="Calibri" w:cs="Calibri"/>
        </w:rPr>
        <w:t xml:space="preserve"> parent</w:t>
      </w:r>
      <w:r w:rsidR="00A10C63" w:rsidRPr="00DD0B7E">
        <w:rPr>
          <w:rFonts w:ascii="Calibri" w:hAnsi="Calibri" w:cs="Calibri"/>
        </w:rPr>
        <w:t>(</w:t>
      </w:r>
      <w:r w:rsidR="00164C4E" w:rsidRPr="00DD0B7E">
        <w:rPr>
          <w:rFonts w:ascii="Calibri" w:hAnsi="Calibri" w:cs="Calibri"/>
        </w:rPr>
        <w:t>s</w:t>
      </w:r>
      <w:r w:rsidR="00A10C63" w:rsidRPr="00DD0B7E">
        <w:rPr>
          <w:rFonts w:ascii="Calibri" w:hAnsi="Calibri" w:cs="Calibri"/>
        </w:rPr>
        <w:t>)</w:t>
      </w:r>
      <w:r w:rsidRPr="00DD0B7E">
        <w:rPr>
          <w:rFonts w:ascii="Calibri" w:hAnsi="Calibri" w:cs="Calibri"/>
        </w:rPr>
        <w:t xml:space="preserve"> s’engage</w:t>
      </w:r>
      <w:r w:rsidR="00A10C63" w:rsidRPr="00DD0B7E">
        <w:rPr>
          <w:rFonts w:ascii="Calibri" w:hAnsi="Calibri" w:cs="Calibri"/>
        </w:rPr>
        <w:t>(</w:t>
      </w:r>
      <w:r w:rsidR="00164C4E" w:rsidRPr="00DD0B7E">
        <w:rPr>
          <w:rFonts w:ascii="Calibri" w:hAnsi="Calibri" w:cs="Calibri"/>
        </w:rPr>
        <w:t>nt</w:t>
      </w:r>
      <w:r w:rsidR="00A10C63" w:rsidRPr="00DD0B7E">
        <w:rPr>
          <w:rFonts w:ascii="Calibri" w:hAnsi="Calibri" w:cs="Calibri"/>
        </w:rPr>
        <w:t>)</w:t>
      </w:r>
      <w:r w:rsidRPr="00DD0B7E">
        <w:rPr>
          <w:rFonts w:ascii="Calibri" w:hAnsi="Calibri" w:cs="Calibri"/>
        </w:rPr>
        <w:t xml:space="preserve"> à inscrire l</w:t>
      </w:r>
      <w:r w:rsidR="00713FAC" w:rsidRPr="00DD0B7E">
        <w:rPr>
          <w:rFonts w:ascii="Calibri" w:hAnsi="Calibri" w:cs="Calibri"/>
        </w:rPr>
        <w:t xml:space="preserve">’enfant ………………………………… en classe </w:t>
      </w:r>
      <w:r w:rsidRPr="00DD0B7E">
        <w:rPr>
          <w:rFonts w:ascii="Calibri" w:hAnsi="Calibri" w:cs="Calibri"/>
        </w:rPr>
        <w:t>de…………</w:t>
      </w:r>
      <w:r w:rsidR="00713FAC" w:rsidRPr="00DD0B7E">
        <w:rPr>
          <w:rFonts w:ascii="Calibri" w:hAnsi="Calibri" w:cs="Calibri"/>
        </w:rPr>
        <w:t>……..</w:t>
      </w:r>
      <w:r w:rsidRPr="00DD0B7E">
        <w:rPr>
          <w:rFonts w:ascii="Calibri" w:hAnsi="Calibri" w:cs="Calibri"/>
        </w:rPr>
        <w:t xml:space="preserve"> </w:t>
      </w:r>
      <w:proofErr w:type="gramStart"/>
      <w:r w:rsidRPr="00DD0B7E">
        <w:rPr>
          <w:rFonts w:ascii="Calibri" w:hAnsi="Calibri" w:cs="Calibri"/>
        </w:rPr>
        <w:t>au</w:t>
      </w:r>
      <w:proofErr w:type="gramEnd"/>
      <w:r w:rsidRPr="00DD0B7E">
        <w:rPr>
          <w:rFonts w:ascii="Calibri" w:hAnsi="Calibri" w:cs="Calibri"/>
        </w:rPr>
        <w:t xml:space="preserve"> sein de l’établissement</w:t>
      </w:r>
      <w:r w:rsidR="00B40129" w:rsidRPr="00DD0B7E">
        <w:rPr>
          <w:rFonts w:ascii="Calibri" w:hAnsi="Calibri" w:cs="Calibri"/>
        </w:rPr>
        <w:t xml:space="preserve"> </w:t>
      </w:r>
      <w:r w:rsidRPr="00DD0B7E">
        <w:rPr>
          <w:rFonts w:ascii="Calibri" w:hAnsi="Calibri" w:cs="Calibri"/>
        </w:rPr>
        <w:t xml:space="preserve"> </w:t>
      </w:r>
      <w:r w:rsidR="00A10C63" w:rsidRPr="00DD0B7E">
        <w:rPr>
          <w:rFonts w:ascii="Calibri" w:hAnsi="Calibri" w:cs="Calibri"/>
        </w:rPr>
        <w:t>c</w:t>
      </w:r>
      <w:r w:rsidR="00B40129" w:rsidRPr="00DD0B7E">
        <w:rPr>
          <w:rFonts w:ascii="Calibri" w:hAnsi="Calibri" w:cs="Calibri"/>
        </w:rPr>
        <w:t>ollège et lycée Saint Thomas d’Aquin</w:t>
      </w:r>
      <w:r w:rsidRPr="00DD0B7E">
        <w:rPr>
          <w:rFonts w:ascii="Calibri" w:hAnsi="Calibri" w:cs="Calibri"/>
        </w:rPr>
        <w:t>, pour l’année scolaire 20.. – 20...</w:t>
      </w:r>
    </w:p>
    <w:p w14:paraId="3D0C074B" w14:textId="240FD795" w:rsidR="009170ED" w:rsidRPr="00DD0B7E" w:rsidRDefault="00A77192" w:rsidP="00F80D55">
      <w:pPr>
        <w:ind w:left="284"/>
        <w:jc w:val="both"/>
        <w:rPr>
          <w:rFonts w:ascii="Calibri" w:hAnsi="Calibri" w:cs="Calibri"/>
        </w:rPr>
      </w:pPr>
      <w:r w:rsidRPr="00DD0B7E">
        <w:rPr>
          <w:rFonts w:ascii="Calibri" w:hAnsi="Calibri" w:cs="Calibri"/>
        </w:rPr>
        <w:t>Le</w:t>
      </w:r>
      <w:r w:rsidR="00164C4E" w:rsidRPr="00DD0B7E">
        <w:rPr>
          <w:rFonts w:ascii="Calibri" w:hAnsi="Calibri" w:cs="Calibri"/>
        </w:rPr>
        <w:t>s</w:t>
      </w:r>
      <w:r w:rsidRPr="00DD0B7E">
        <w:rPr>
          <w:rFonts w:ascii="Calibri" w:hAnsi="Calibri" w:cs="Calibri"/>
        </w:rPr>
        <w:t xml:space="preserve"> parent</w:t>
      </w:r>
      <w:r w:rsidR="00164C4E" w:rsidRPr="00DD0B7E">
        <w:rPr>
          <w:rFonts w:ascii="Calibri" w:hAnsi="Calibri" w:cs="Calibri"/>
        </w:rPr>
        <w:t>s reconnai</w:t>
      </w:r>
      <w:r w:rsidRPr="00DD0B7E">
        <w:rPr>
          <w:rFonts w:ascii="Calibri" w:hAnsi="Calibri" w:cs="Calibri"/>
        </w:rPr>
        <w:t xml:space="preserve">ssent avoir pris </w:t>
      </w:r>
      <w:r w:rsidR="009170ED" w:rsidRPr="00DD0B7E">
        <w:rPr>
          <w:rFonts w:ascii="Calibri" w:hAnsi="Calibri" w:cs="Calibri"/>
        </w:rPr>
        <w:t>connaissance</w:t>
      </w:r>
      <w:r w:rsidR="00963363" w:rsidRPr="00DD0B7E">
        <w:rPr>
          <w:rFonts w:ascii="Calibri" w:hAnsi="Calibri" w:cs="Calibri"/>
        </w:rPr>
        <w:t> :</w:t>
      </w:r>
    </w:p>
    <w:p w14:paraId="3C40E921" w14:textId="68F5D2AC" w:rsidR="00963363" w:rsidRPr="00DD0B7E" w:rsidRDefault="009E16D8" w:rsidP="00B57021">
      <w:pPr>
        <w:pStyle w:val="Paragraphedeliste"/>
        <w:jc w:val="both"/>
        <w:rPr>
          <w:rFonts w:ascii="Calibri" w:hAnsi="Calibri" w:cs="Calibri"/>
        </w:rPr>
      </w:pPr>
      <w:r w:rsidRPr="00DD0B7E">
        <w:rPr>
          <w:rFonts w:ascii="Calibri" w:hAnsi="Calibri" w:cs="Calibri"/>
        </w:rPr>
        <w:t xml:space="preserve">Du </w:t>
      </w:r>
      <w:r w:rsidR="00C13929" w:rsidRPr="00DD0B7E">
        <w:rPr>
          <w:rFonts w:ascii="Calibri" w:hAnsi="Calibri" w:cs="Calibri"/>
        </w:rPr>
        <w:t>projet éducatif et</w:t>
      </w:r>
      <w:r w:rsidR="00A77192" w:rsidRPr="00DD0B7E">
        <w:rPr>
          <w:rFonts w:ascii="Calibri" w:hAnsi="Calibri" w:cs="Calibri"/>
        </w:rPr>
        <w:t xml:space="preserve"> du règlement intérieur </w:t>
      </w:r>
      <w:r w:rsidR="00DF3313" w:rsidRPr="00DD0B7E">
        <w:rPr>
          <w:rFonts w:ascii="Calibri" w:hAnsi="Calibri" w:cs="Calibri"/>
        </w:rPr>
        <w:t xml:space="preserve">(documents en ligne </w:t>
      </w:r>
      <w:r w:rsidR="00963363" w:rsidRPr="00DD0B7E">
        <w:rPr>
          <w:rFonts w:ascii="Calibri" w:hAnsi="Calibri" w:cs="Calibri"/>
        </w:rPr>
        <w:t xml:space="preserve">sur Ecole Directe et    </w:t>
      </w:r>
      <w:r w:rsidR="00DF3313" w:rsidRPr="00DD0B7E">
        <w:rPr>
          <w:rFonts w:ascii="Calibri" w:hAnsi="Calibri" w:cs="Calibri"/>
        </w:rPr>
        <w:t xml:space="preserve">sur le site du collège et </w:t>
      </w:r>
      <w:r w:rsidRPr="00DD0B7E">
        <w:rPr>
          <w:rFonts w:ascii="Calibri" w:hAnsi="Calibri" w:cs="Calibri"/>
        </w:rPr>
        <w:t xml:space="preserve"> </w:t>
      </w:r>
      <w:r w:rsidR="00DF3313" w:rsidRPr="00DD0B7E">
        <w:rPr>
          <w:rFonts w:ascii="Calibri" w:hAnsi="Calibri" w:cs="Calibri"/>
        </w:rPr>
        <w:t xml:space="preserve">lycée </w:t>
      </w:r>
      <w:hyperlink r:id="rId12" w:history="1">
        <w:r w:rsidR="00C13929" w:rsidRPr="00DD0B7E">
          <w:rPr>
            <w:rStyle w:val="Lienhypertexte"/>
            <w:rFonts w:ascii="Calibri" w:hAnsi="Calibri" w:cs="Calibri"/>
          </w:rPr>
          <w:t>http://stthomasdaquin.fr</w:t>
        </w:r>
      </w:hyperlink>
      <w:r w:rsidR="00DF3313" w:rsidRPr="00DD0B7E">
        <w:rPr>
          <w:rFonts w:ascii="Calibri" w:hAnsi="Calibri" w:cs="Calibri"/>
        </w:rPr>
        <w:t>)</w:t>
      </w:r>
      <w:r w:rsidR="00C13929" w:rsidRPr="00DD0B7E">
        <w:rPr>
          <w:rFonts w:ascii="Calibri" w:hAnsi="Calibri" w:cs="Calibri"/>
        </w:rPr>
        <w:t xml:space="preserve"> </w:t>
      </w:r>
    </w:p>
    <w:p w14:paraId="710FD987" w14:textId="7B252EB8" w:rsidR="00963363" w:rsidRPr="00DD0B7E" w:rsidRDefault="00B57021" w:rsidP="00B57021">
      <w:pPr>
        <w:pStyle w:val="Paragraphedeliste"/>
        <w:jc w:val="both"/>
        <w:rPr>
          <w:rFonts w:ascii="Calibri" w:hAnsi="Calibri" w:cs="Calibri"/>
        </w:rPr>
      </w:pPr>
      <w:r w:rsidRPr="00DD0B7E">
        <w:rPr>
          <w:rFonts w:ascii="Calibri" w:hAnsi="Calibri" w:cs="Calibri"/>
        </w:rPr>
        <w:t>d</w:t>
      </w:r>
      <w:r w:rsidR="00C13929" w:rsidRPr="00DD0B7E">
        <w:rPr>
          <w:rFonts w:ascii="Calibri" w:hAnsi="Calibri" w:cs="Calibri"/>
        </w:rPr>
        <w:t>u</w:t>
      </w:r>
      <w:r w:rsidR="00A77192" w:rsidRPr="00DD0B7E">
        <w:rPr>
          <w:rFonts w:ascii="Calibri" w:hAnsi="Calibri" w:cs="Calibri"/>
        </w:rPr>
        <w:t xml:space="preserve"> </w:t>
      </w:r>
      <w:r w:rsidR="00C13929" w:rsidRPr="00DD0B7E">
        <w:rPr>
          <w:rFonts w:ascii="Calibri" w:hAnsi="Calibri" w:cs="Calibri"/>
        </w:rPr>
        <w:t>règlement financier</w:t>
      </w:r>
      <w:r w:rsidR="00A10C63" w:rsidRPr="00DD0B7E">
        <w:rPr>
          <w:rFonts w:ascii="Calibri" w:hAnsi="Calibri" w:cs="Calibri"/>
        </w:rPr>
        <w:t xml:space="preserve">. </w:t>
      </w:r>
      <w:r w:rsidR="00C13929" w:rsidRPr="00DD0B7E">
        <w:rPr>
          <w:rFonts w:ascii="Calibri" w:hAnsi="Calibri" w:cs="Calibri"/>
        </w:rPr>
        <w:t xml:space="preserve"> </w:t>
      </w:r>
      <w:r w:rsidR="00963363" w:rsidRPr="00DD0B7E">
        <w:rPr>
          <w:rFonts w:ascii="Calibri" w:hAnsi="Calibri" w:cs="Calibri"/>
        </w:rPr>
        <w:t>Les parents s’engagent à en assurer la charge financière, dans les conditions du règlement financier annexé à la présente convention et mis à jour annuellement.</w:t>
      </w:r>
    </w:p>
    <w:p w14:paraId="17549CBE" w14:textId="046E0294" w:rsidR="00A77192" w:rsidRPr="00DD0B7E" w:rsidRDefault="00212420" w:rsidP="00F80D55">
      <w:pPr>
        <w:ind w:left="284"/>
        <w:jc w:val="both"/>
        <w:rPr>
          <w:rFonts w:ascii="Calibri" w:hAnsi="Calibri" w:cs="Calibri"/>
          <w:b/>
          <w:color w:val="00B0F0"/>
          <w:sz w:val="28"/>
          <w:szCs w:val="28"/>
        </w:rPr>
      </w:pPr>
      <w:r w:rsidRPr="00DD0B7E">
        <w:rPr>
          <w:rFonts w:ascii="Calibri" w:hAnsi="Calibri" w:cs="Calibri"/>
          <w:b/>
          <w:color w:val="00B0F0"/>
          <w:sz w:val="28"/>
          <w:szCs w:val="28"/>
        </w:rPr>
        <w:t>Article 4 - Coû</w:t>
      </w:r>
      <w:r w:rsidR="00A77192" w:rsidRPr="00DD0B7E">
        <w:rPr>
          <w:rFonts w:ascii="Calibri" w:hAnsi="Calibri" w:cs="Calibri"/>
          <w:b/>
          <w:color w:val="00B0F0"/>
          <w:sz w:val="28"/>
          <w:szCs w:val="28"/>
        </w:rPr>
        <w:t>t de la scolarisation</w:t>
      </w:r>
      <w:r w:rsidR="00B57021" w:rsidRPr="00DD0B7E">
        <w:rPr>
          <w:rFonts w:ascii="Calibri" w:hAnsi="Calibri" w:cs="Calibri"/>
          <w:b/>
          <w:color w:val="00B0F0"/>
          <w:sz w:val="28"/>
          <w:szCs w:val="28"/>
        </w:rPr>
        <w:t> :</w:t>
      </w:r>
    </w:p>
    <w:p w14:paraId="333CAF42" w14:textId="77777777" w:rsidR="009170ED" w:rsidRPr="00DD0B7E" w:rsidRDefault="00A77192" w:rsidP="00F80D55">
      <w:pPr>
        <w:ind w:left="284"/>
        <w:jc w:val="both"/>
        <w:rPr>
          <w:rFonts w:ascii="Calibri" w:hAnsi="Calibri" w:cs="Calibri"/>
        </w:rPr>
      </w:pPr>
      <w:r w:rsidRPr="00DD0B7E">
        <w:rPr>
          <w:rFonts w:ascii="Calibri" w:hAnsi="Calibri" w:cs="Calibri"/>
        </w:rPr>
        <w:t>Le coût de la scolarisation comprend plusieurs éléments :</w:t>
      </w:r>
      <w:r w:rsidR="00D81CF1" w:rsidRPr="00DD0B7E">
        <w:rPr>
          <w:rFonts w:ascii="Calibri" w:hAnsi="Calibri" w:cs="Calibri"/>
        </w:rPr>
        <w:t xml:space="preserve"> </w:t>
      </w:r>
    </w:p>
    <w:p w14:paraId="709215ED" w14:textId="7E480804" w:rsidR="00E11214" w:rsidRPr="00DD0B7E" w:rsidRDefault="00381606" w:rsidP="00815719">
      <w:pPr>
        <w:pStyle w:val="Paragraphedeliste"/>
        <w:jc w:val="both"/>
        <w:rPr>
          <w:rFonts w:ascii="Calibri" w:hAnsi="Calibri" w:cs="Calibri"/>
        </w:rPr>
      </w:pPr>
      <w:r w:rsidRPr="00DD0B7E">
        <w:rPr>
          <w:rFonts w:ascii="Calibri" w:hAnsi="Calibri" w:cs="Calibri"/>
        </w:rPr>
        <w:t>La contribution des familles</w:t>
      </w:r>
      <w:r w:rsidR="00815719" w:rsidRPr="00DD0B7E">
        <w:rPr>
          <w:rFonts w:ascii="Calibri" w:hAnsi="Calibri" w:cs="Calibri"/>
        </w:rPr>
        <w:t xml:space="preserve"> : </w:t>
      </w:r>
      <w:r w:rsidR="00776CA6" w:rsidRPr="00DD0B7E">
        <w:rPr>
          <w:rFonts w:ascii="Calibri" w:hAnsi="Calibri" w:cs="Calibri"/>
        </w:rPr>
        <w:t>l</w:t>
      </w:r>
      <w:r w:rsidRPr="00DD0B7E">
        <w:rPr>
          <w:rFonts w:ascii="Calibri" w:hAnsi="Calibri" w:cs="Calibri"/>
        </w:rPr>
        <w:t>’établissement a mis en place une grille de tarifs en fonction du quotient familial. Des justificatifs de ressources seront demandés pour les 2 premiers tarifs. L’établissement s’engage à respecter la conf</w:t>
      </w:r>
      <w:r w:rsidR="002D32A7" w:rsidRPr="00DD0B7E">
        <w:rPr>
          <w:rFonts w:ascii="Calibri" w:hAnsi="Calibri" w:cs="Calibri"/>
        </w:rPr>
        <w:t>identialité de ces informations.</w:t>
      </w:r>
    </w:p>
    <w:p w14:paraId="39DC2FCB" w14:textId="4300519F" w:rsidR="00A77192" w:rsidRPr="00DD0B7E" w:rsidRDefault="00472BFE" w:rsidP="00815719">
      <w:pPr>
        <w:pStyle w:val="Paragraphedeliste"/>
        <w:jc w:val="both"/>
        <w:rPr>
          <w:rFonts w:ascii="Calibri" w:hAnsi="Calibri" w:cs="Calibri"/>
        </w:rPr>
      </w:pPr>
      <w:r w:rsidRPr="00DD0B7E">
        <w:rPr>
          <w:rFonts w:ascii="Calibri" w:hAnsi="Calibri" w:cs="Calibri"/>
        </w:rPr>
        <w:t>L</w:t>
      </w:r>
      <w:r w:rsidR="00A77192" w:rsidRPr="00DD0B7E">
        <w:rPr>
          <w:rFonts w:ascii="Calibri" w:hAnsi="Calibri" w:cs="Calibri"/>
        </w:rPr>
        <w:t>es prestations parascolaires choisi</w:t>
      </w:r>
      <w:r w:rsidR="00815719" w:rsidRPr="00DD0B7E">
        <w:rPr>
          <w:rFonts w:ascii="Calibri" w:hAnsi="Calibri" w:cs="Calibri"/>
        </w:rPr>
        <w:t>e</w:t>
      </w:r>
      <w:r w:rsidR="00A77192" w:rsidRPr="00DD0B7E">
        <w:rPr>
          <w:rFonts w:ascii="Calibri" w:hAnsi="Calibri" w:cs="Calibri"/>
        </w:rPr>
        <w:t>s pour votre enfant (cantine, participation à des voyages scolaires, …)</w:t>
      </w:r>
    </w:p>
    <w:p w14:paraId="4A4F2088" w14:textId="7B60D169" w:rsidR="00472BFE" w:rsidRPr="00DD0B7E" w:rsidRDefault="009170ED" w:rsidP="00815719">
      <w:pPr>
        <w:pStyle w:val="Paragraphedeliste"/>
        <w:jc w:val="both"/>
        <w:rPr>
          <w:rFonts w:ascii="Calibri" w:hAnsi="Calibri" w:cs="Calibri"/>
        </w:rPr>
      </w:pPr>
      <w:r w:rsidRPr="00DD0B7E">
        <w:rPr>
          <w:rFonts w:ascii="Calibri" w:hAnsi="Calibri" w:cs="Calibri"/>
        </w:rPr>
        <w:lastRenderedPageBreak/>
        <w:t>L</w:t>
      </w:r>
      <w:r w:rsidR="00A77192" w:rsidRPr="00DD0B7E">
        <w:rPr>
          <w:rFonts w:ascii="Calibri" w:hAnsi="Calibri" w:cs="Calibri"/>
        </w:rPr>
        <w:t>es adhésions volontaires aux associations qui participent à l’animation de l’établiss</w:t>
      </w:r>
      <w:r w:rsidR="00472BFE" w:rsidRPr="00DD0B7E">
        <w:rPr>
          <w:rFonts w:ascii="Calibri" w:hAnsi="Calibri" w:cs="Calibri"/>
        </w:rPr>
        <w:t>ement scolaire de votre enfant </w:t>
      </w:r>
      <w:r w:rsidR="00815719" w:rsidRPr="00DD0B7E">
        <w:rPr>
          <w:rFonts w:ascii="Calibri" w:hAnsi="Calibri" w:cs="Calibri"/>
        </w:rPr>
        <w:t>l’</w:t>
      </w:r>
      <w:r w:rsidR="00472BFE" w:rsidRPr="00DD0B7E">
        <w:rPr>
          <w:rFonts w:ascii="Calibri" w:hAnsi="Calibri" w:cs="Calibri"/>
        </w:rPr>
        <w:t xml:space="preserve">APEL </w:t>
      </w:r>
      <w:r w:rsidR="00815719" w:rsidRPr="00DD0B7E">
        <w:rPr>
          <w:rFonts w:ascii="Calibri" w:hAnsi="Calibri" w:cs="Calibri"/>
        </w:rPr>
        <w:t>(</w:t>
      </w:r>
      <w:r w:rsidR="00A77192" w:rsidRPr="00DD0B7E">
        <w:rPr>
          <w:rFonts w:ascii="Calibri" w:hAnsi="Calibri" w:cs="Calibri"/>
        </w:rPr>
        <w:t>associa</w:t>
      </w:r>
      <w:r w:rsidR="00472BFE" w:rsidRPr="00DD0B7E">
        <w:rPr>
          <w:rFonts w:ascii="Calibri" w:hAnsi="Calibri" w:cs="Calibri"/>
        </w:rPr>
        <w:t>tion de parents d’élèves</w:t>
      </w:r>
      <w:r w:rsidR="00815719" w:rsidRPr="00DD0B7E">
        <w:rPr>
          <w:rFonts w:ascii="Calibri" w:hAnsi="Calibri" w:cs="Calibri"/>
        </w:rPr>
        <w:t>)</w:t>
      </w:r>
      <w:r w:rsidR="00472BFE" w:rsidRPr="00DD0B7E">
        <w:rPr>
          <w:rFonts w:ascii="Calibri" w:hAnsi="Calibri" w:cs="Calibri"/>
        </w:rPr>
        <w:t>  et</w:t>
      </w:r>
      <w:r w:rsidR="00A77192" w:rsidRPr="00DD0B7E">
        <w:rPr>
          <w:rFonts w:ascii="Calibri" w:hAnsi="Calibri" w:cs="Calibri"/>
        </w:rPr>
        <w:t xml:space="preserve"> </w:t>
      </w:r>
      <w:r w:rsidR="00472BFE" w:rsidRPr="00DD0B7E">
        <w:rPr>
          <w:rFonts w:ascii="Calibri" w:hAnsi="Calibri" w:cs="Calibri"/>
        </w:rPr>
        <w:t>l’</w:t>
      </w:r>
      <w:r w:rsidRPr="00DD0B7E">
        <w:rPr>
          <w:rFonts w:ascii="Calibri" w:hAnsi="Calibri" w:cs="Calibri"/>
        </w:rPr>
        <w:t>association sportive</w:t>
      </w:r>
      <w:r w:rsidR="00472BFE" w:rsidRPr="00DD0B7E">
        <w:rPr>
          <w:rFonts w:ascii="Calibri" w:hAnsi="Calibri" w:cs="Calibri"/>
        </w:rPr>
        <w:t>.</w:t>
      </w:r>
    </w:p>
    <w:p w14:paraId="4F22567D" w14:textId="56B4C478" w:rsidR="00A77192" w:rsidRPr="00DD0B7E" w:rsidRDefault="00472BFE" w:rsidP="00F80D55">
      <w:pPr>
        <w:ind w:left="284"/>
        <w:jc w:val="both"/>
        <w:rPr>
          <w:rFonts w:ascii="Calibri" w:hAnsi="Calibri" w:cs="Calibri"/>
        </w:rPr>
      </w:pPr>
      <w:r w:rsidRPr="00DD0B7E">
        <w:rPr>
          <w:rFonts w:ascii="Calibri" w:hAnsi="Calibri" w:cs="Calibri"/>
        </w:rPr>
        <w:t>L</w:t>
      </w:r>
      <w:r w:rsidR="00A77192" w:rsidRPr="00DD0B7E">
        <w:rPr>
          <w:rFonts w:ascii="Calibri" w:hAnsi="Calibri" w:cs="Calibri"/>
        </w:rPr>
        <w:t>e détail et les modalités de paiement figurent dans le règlement financier.</w:t>
      </w:r>
    </w:p>
    <w:p w14:paraId="735CC7C8" w14:textId="4C6F9A19" w:rsidR="00A77192" w:rsidRPr="00DD0B7E" w:rsidRDefault="00A27109" w:rsidP="00F80D55">
      <w:pPr>
        <w:ind w:left="284"/>
        <w:jc w:val="both"/>
        <w:rPr>
          <w:rFonts w:ascii="Calibri" w:hAnsi="Calibri" w:cs="Calibri"/>
        </w:rPr>
      </w:pPr>
      <w:r w:rsidRPr="00DD0B7E">
        <w:rPr>
          <w:rFonts w:ascii="Calibri" w:hAnsi="Calibri" w:cs="Calibri"/>
        </w:rPr>
        <w:t>Le</w:t>
      </w:r>
      <w:r w:rsidR="00815719" w:rsidRPr="00DD0B7E">
        <w:rPr>
          <w:rFonts w:ascii="Calibri" w:hAnsi="Calibri" w:cs="Calibri"/>
        </w:rPr>
        <w:t>(</w:t>
      </w:r>
      <w:r w:rsidRPr="00DD0B7E">
        <w:rPr>
          <w:rFonts w:ascii="Calibri" w:hAnsi="Calibri" w:cs="Calibri"/>
        </w:rPr>
        <w:t>s</w:t>
      </w:r>
      <w:r w:rsidR="00815719" w:rsidRPr="00DD0B7E">
        <w:rPr>
          <w:rFonts w:ascii="Calibri" w:hAnsi="Calibri" w:cs="Calibri"/>
        </w:rPr>
        <w:t>)</w:t>
      </w:r>
      <w:r w:rsidRPr="00DD0B7E">
        <w:rPr>
          <w:rFonts w:ascii="Calibri" w:hAnsi="Calibri" w:cs="Calibri"/>
        </w:rPr>
        <w:t xml:space="preserve"> parent</w:t>
      </w:r>
      <w:r w:rsidR="00815719" w:rsidRPr="00DD0B7E">
        <w:rPr>
          <w:rFonts w:ascii="Calibri" w:hAnsi="Calibri" w:cs="Calibri"/>
        </w:rPr>
        <w:t>(</w:t>
      </w:r>
      <w:r w:rsidRPr="00DD0B7E">
        <w:rPr>
          <w:rFonts w:ascii="Calibri" w:hAnsi="Calibri" w:cs="Calibri"/>
        </w:rPr>
        <w:t>s</w:t>
      </w:r>
      <w:r w:rsidR="00815719" w:rsidRPr="00DD0B7E">
        <w:rPr>
          <w:rFonts w:ascii="Calibri" w:hAnsi="Calibri" w:cs="Calibri"/>
        </w:rPr>
        <w:t>)</w:t>
      </w:r>
      <w:r w:rsidRPr="00DD0B7E">
        <w:rPr>
          <w:rFonts w:ascii="Calibri" w:hAnsi="Calibri" w:cs="Calibri"/>
        </w:rPr>
        <w:t xml:space="preserve"> </w:t>
      </w:r>
      <w:r w:rsidR="00815719" w:rsidRPr="00DD0B7E">
        <w:rPr>
          <w:rFonts w:ascii="Calibri" w:hAnsi="Calibri" w:cs="Calibri"/>
        </w:rPr>
        <w:t>est</w:t>
      </w:r>
      <w:r w:rsidR="00360197" w:rsidRPr="00DD0B7E">
        <w:rPr>
          <w:rFonts w:ascii="Calibri" w:hAnsi="Calibri" w:cs="Calibri"/>
        </w:rPr>
        <w:t xml:space="preserve"> (sont)</w:t>
      </w:r>
      <w:r w:rsidRPr="00DD0B7E">
        <w:rPr>
          <w:rFonts w:ascii="Calibri" w:hAnsi="Calibri" w:cs="Calibri"/>
        </w:rPr>
        <w:t xml:space="preserve"> informé</w:t>
      </w:r>
      <w:r w:rsidR="00815719" w:rsidRPr="00DD0B7E">
        <w:rPr>
          <w:rFonts w:ascii="Calibri" w:hAnsi="Calibri" w:cs="Calibri"/>
        </w:rPr>
        <w:t>(</w:t>
      </w:r>
      <w:r w:rsidRPr="00DD0B7E">
        <w:rPr>
          <w:rFonts w:ascii="Calibri" w:hAnsi="Calibri" w:cs="Calibri"/>
        </w:rPr>
        <w:t>s</w:t>
      </w:r>
      <w:r w:rsidR="00815719" w:rsidRPr="00DD0B7E">
        <w:rPr>
          <w:rFonts w:ascii="Calibri" w:hAnsi="Calibri" w:cs="Calibri"/>
        </w:rPr>
        <w:t>)</w:t>
      </w:r>
      <w:r w:rsidRPr="00DD0B7E">
        <w:rPr>
          <w:rFonts w:ascii="Calibri" w:hAnsi="Calibri" w:cs="Calibri"/>
        </w:rPr>
        <w:t xml:space="preserve"> chaque année</w:t>
      </w:r>
      <w:r w:rsidR="00815719" w:rsidRPr="00DD0B7E">
        <w:rPr>
          <w:rFonts w:ascii="Calibri" w:hAnsi="Calibri" w:cs="Calibri"/>
        </w:rPr>
        <w:t>,</w:t>
      </w:r>
      <w:r w:rsidRPr="00DD0B7E">
        <w:rPr>
          <w:rFonts w:ascii="Calibri" w:hAnsi="Calibri" w:cs="Calibri"/>
        </w:rPr>
        <w:t xml:space="preserve"> de l’évolution des différents tarifs et l’établisseme</w:t>
      </w:r>
      <w:r w:rsidR="00815719" w:rsidRPr="00DD0B7E">
        <w:rPr>
          <w:rFonts w:ascii="Calibri" w:hAnsi="Calibri" w:cs="Calibri"/>
        </w:rPr>
        <w:t xml:space="preserve">nt s’engage à ne pas augmenter </w:t>
      </w:r>
      <w:r w:rsidR="00360197" w:rsidRPr="00DD0B7E">
        <w:rPr>
          <w:rFonts w:ascii="Calibri" w:hAnsi="Calibri" w:cs="Calibri"/>
        </w:rPr>
        <w:t>c</w:t>
      </w:r>
      <w:r w:rsidRPr="00DD0B7E">
        <w:rPr>
          <w:rFonts w:ascii="Calibri" w:hAnsi="Calibri" w:cs="Calibri"/>
        </w:rPr>
        <w:t>es tarifs au cours de l’année scolaire.</w:t>
      </w:r>
    </w:p>
    <w:p w14:paraId="496943B5" w14:textId="77777777" w:rsidR="00A77192" w:rsidRPr="00DD0B7E" w:rsidRDefault="00A77192" w:rsidP="00F80D55">
      <w:pPr>
        <w:ind w:left="284"/>
        <w:jc w:val="both"/>
        <w:rPr>
          <w:rFonts w:ascii="Calibri" w:hAnsi="Calibri" w:cs="Calibri"/>
          <w:b/>
          <w:color w:val="00B0F0"/>
          <w:sz w:val="28"/>
          <w:szCs w:val="28"/>
        </w:rPr>
      </w:pPr>
      <w:r w:rsidRPr="00DD0B7E">
        <w:rPr>
          <w:rFonts w:ascii="Calibri" w:hAnsi="Calibri" w:cs="Calibri"/>
          <w:b/>
          <w:color w:val="00B0F0"/>
          <w:sz w:val="28"/>
          <w:szCs w:val="28"/>
        </w:rPr>
        <w:t>Article 5 - Assurances :</w:t>
      </w:r>
    </w:p>
    <w:p w14:paraId="665760ED" w14:textId="6A590677" w:rsidR="00A77192" w:rsidRPr="00DD0B7E" w:rsidRDefault="00A77192" w:rsidP="00F80D55">
      <w:pPr>
        <w:ind w:left="284"/>
        <w:jc w:val="both"/>
        <w:rPr>
          <w:rFonts w:ascii="Calibri" w:hAnsi="Calibri" w:cs="Calibri"/>
        </w:rPr>
      </w:pPr>
      <w:r w:rsidRPr="00DD0B7E">
        <w:rPr>
          <w:rFonts w:ascii="Calibri" w:hAnsi="Calibri" w:cs="Calibri"/>
        </w:rPr>
        <w:t>Le</w:t>
      </w:r>
      <w:r w:rsidR="00815719" w:rsidRPr="00DD0B7E">
        <w:rPr>
          <w:rFonts w:ascii="Calibri" w:hAnsi="Calibri" w:cs="Calibri"/>
        </w:rPr>
        <w:t>(</w:t>
      </w:r>
      <w:r w:rsidR="00164C4E" w:rsidRPr="00DD0B7E">
        <w:rPr>
          <w:rFonts w:ascii="Calibri" w:hAnsi="Calibri" w:cs="Calibri"/>
        </w:rPr>
        <w:t>s</w:t>
      </w:r>
      <w:r w:rsidR="00815719" w:rsidRPr="00DD0B7E">
        <w:rPr>
          <w:rFonts w:ascii="Calibri" w:hAnsi="Calibri" w:cs="Calibri"/>
        </w:rPr>
        <w:t>)</w:t>
      </w:r>
      <w:r w:rsidRPr="00DD0B7E">
        <w:rPr>
          <w:rFonts w:ascii="Calibri" w:hAnsi="Calibri" w:cs="Calibri"/>
        </w:rPr>
        <w:t xml:space="preserve"> parent</w:t>
      </w:r>
      <w:r w:rsidR="00815719" w:rsidRPr="00DD0B7E">
        <w:rPr>
          <w:rFonts w:ascii="Calibri" w:hAnsi="Calibri" w:cs="Calibri"/>
        </w:rPr>
        <w:t>(</w:t>
      </w:r>
      <w:r w:rsidR="00164C4E" w:rsidRPr="00DD0B7E">
        <w:rPr>
          <w:rFonts w:ascii="Calibri" w:hAnsi="Calibri" w:cs="Calibri"/>
        </w:rPr>
        <w:t>s</w:t>
      </w:r>
      <w:r w:rsidR="00815719" w:rsidRPr="00DD0B7E">
        <w:rPr>
          <w:rFonts w:ascii="Calibri" w:hAnsi="Calibri" w:cs="Calibri"/>
        </w:rPr>
        <w:t>)</w:t>
      </w:r>
      <w:r w:rsidRPr="00DD0B7E">
        <w:rPr>
          <w:rFonts w:ascii="Calibri" w:hAnsi="Calibri" w:cs="Calibri"/>
        </w:rPr>
        <w:t xml:space="preserve"> s’engage</w:t>
      </w:r>
      <w:r w:rsidR="00815719" w:rsidRPr="00DD0B7E">
        <w:rPr>
          <w:rFonts w:ascii="Calibri" w:hAnsi="Calibri" w:cs="Calibri"/>
        </w:rPr>
        <w:t>(</w:t>
      </w:r>
      <w:r w:rsidR="00164C4E" w:rsidRPr="00DD0B7E">
        <w:rPr>
          <w:rFonts w:ascii="Calibri" w:hAnsi="Calibri" w:cs="Calibri"/>
        </w:rPr>
        <w:t>nt</w:t>
      </w:r>
      <w:r w:rsidR="00815719" w:rsidRPr="00DD0B7E">
        <w:rPr>
          <w:rFonts w:ascii="Calibri" w:hAnsi="Calibri" w:cs="Calibri"/>
        </w:rPr>
        <w:t>)</w:t>
      </w:r>
      <w:r w:rsidRPr="00DD0B7E">
        <w:rPr>
          <w:rFonts w:ascii="Calibri" w:hAnsi="Calibri" w:cs="Calibri"/>
        </w:rPr>
        <w:t xml:space="preserve"> à assurer l’enfant et à produire une attestation d’assurance </w:t>
      </w:r>
      <w:r w:rsidR="00BA7EBD" w:rsidRPr="00DD0B7E">
        <w:rPr>
          <w:rFonts w:ascii="Calibri" w:hAnsi="Calibri" w:cs="Calibri"/>
        </w:rPr>
        <w:t xml:space="preserve">de </w:t>
      </w:r>
      <w:r w:rsidR="00B40129" w:rsidRPr="00DD0B7E">
        <w:rPr>
          <w:rFonts w:ascii="Calibri" w:hAnsi="Calibri" w:cs="Calibri"/>
        </w:rPr>
        <w:t>responsabi</w:t>
      </w:r>
      <w:r w:rsidR="00BA7EBD" w:rsidRPr="00DD0B7E">
        <w:rPr>
          <w:rFonts w:ascii="Calibri" w:hAnsi="Calibri" w:cs="Calibri"/>
        </w:rPr>
        <w:t>lité  civile</w:t>
      </w:r>
      <w:r w:rsidR="00815719" w:rsidRPr="00DD0B7E">
        <w:rPr>
          <w:rFonts w:ascii="Calibri" w:hAnsi="Calibri" w:cs="Calibri"/>
        </w:rPr>
        <w:t>, l</w:t>
      </w:r>
      <w:r w:rsidR="00AB74FA" w:rsidRPr="00DD0B7E">
        <w:rPr>
          <w:rFonts w:ascii="Calibri" w:hAnsi="Calibri" w:cs="Calibri"/>
        </w:rPr>
        <w:t>e contrat de responsab</w:t>
      </w:r>
      <w:r w:rsidR="00A06F35" w:rsidRPr="00DD0B7E">
        <w:rPr>
          <w:rFonts w:ascii="Calibri" w:hAnsi="Calibri" w:cs="Calibri"/>
        </w:rPr>
        <w:t>ili</w:t>
      </w:r>
      <w:r w:rsidR="00AB74FA" w:rsidRPr="00DD0B7E">
        <w:rPr>
          <w:rFonts w:ascii="Calibri" w:hAnsi="Calibri" w:cs="Calibri"/>
        </w:rPr>
        <w:t>té civile garantit les dommages</w:t>
      </w:r>
      <w:r w:rsidR="00815719" w:rsidRPr="00DD0B7E">
        <w:rPr>
          <w:rFonts w:ascii="Calibri" w:hAnsi="Calibri" w:cs="Calibri"/>
        </w:rPr>
        <w:t xml:space="preserve"> causés par l’assuré à un tiers</w:t>
      </w:r>
      <w:r w:rsidR="00AB74FA" w:rsidRPr="00DD0B7E">
        <w:rPr>
          <w:rFonts w:ascii="Calibri" w:hAnsi="Calibri" w:cs="Calibri"/>
        </w:rPr>
        <w:t>.</w:t>
      </w:r>
    </w:p>
    <w:p w14:paraId="412E4CB3" w14:textId="22642258" w:rsidR="00A77192" w:rsidRPr="00DD0B7E" w:rsidRDefault="00AB74FA" w:rsidP="00F80D55">
      <w:pPr>
        <w:ind w:left="284"/>
        <w:jc w:val="both"/>
        <w:rPr>
          <w:rFonts w:ascii="Calibri" w:hAnsi="Calibri" w:cs="Calibri"/>
        </w:rPr>
      </w:pPr>
      <w:r w:rsidRPr="00DD0B7E">
        <w:rPr>
          <w:rFonts w:ascii="Calibri" w:hAnsi="Calibri" w:cs="Calibri"/>
        </w:rPr>
        <w:t>Pour des raisons d</w:t>
      </w:r>
      <w:r w:rsidR="00815719" w:rsidRPr="00DD0B7E">
        <w:rPr>
          <w:rFonts w:ascii="Calibri" w:hAnsi="Calibri" w:cs="Calibri"/>
        </w:rPr>
        <w:t>e simplification administrative</w:t>
      </w:r>
      <w:r w:rsidRPr="00DD0B7E">
        <w:rPr>
          <w:rFonts w:ascii="Calibri" w:hAnsi="Calibri" w:cs="Calibri"/>
        </w:rPr>
        <w:t xml:space="preserve"> et de sécurité, l’OGEC a décidé de souscrire une assurance garantie individuelle accident pour l’ensemble des élèves de l’établissement auprès </w:t>
      </w:r>
      <w:r w:rsidR="00815719" w:rsidRPr="00DD0B7E">
        <w:rPr>
          <w:rFonts w:ascii="Calibri" w:hAnsi="Calibri" w:cs="Calibri"/>
        </w:rPr>
        <w:t>de la Mutuelle Saint Christophe, l</w:t>
      </w:r>
      <w:r w:rsidRPr="00DD0B7E">
        <w:rPr>
          <w:rFonts w:ascii="Calibri" w:hAnsi="Calibri" w:cs="Calibri"/>
        </w:rPr>
        <w:t>e contrat d’individuelle accident indemnise le dommage corporel subi par un assuré à la suite d’un événement accidentel.</w:t>
      </w:r>
    </w:p>
    <w:p w14:paraId="28413862" w14:textId="77777777" w:rsidR="00A77192" w:rsidRPr="00DD0B7E" w:rsidRDefault="00A77192" w:rsidP="00F80D55">
      <w:pPr>
        <w:ind w:left="284"/>
        <w:jc w:val="both"/>
        <w:rPr>
          <w:rFonts w:ascii="Calibri" w:hAnsi="Calibri" w:cs="Calibri"/>
          <w:b/>
          <w:color w:val="00B0F0"/>
          <w:sz w:val="28"/>
          <w:szCs w:val="28"/>
        </w:rPr>
      </w:pPr>
      <w:r w:rsidRPr="00DD0B7E">
        <w:rPr>
          <w:rFonts w:ascii="Calibri" w:hAnsi="Calibri" w:cs="Calibri"/>
          <w:b/>
          <w:color w:val="00B0F0"/>
          <w:sz w:val="28"/>
          <w:szCs w:val="28"/>
        </w:rPr>
        <w:t>Article 6 - Dégradation volontaire du matériel :</w:t>
      </w:r>
    </w:p>
    <w:p w14:paraId="1301A93C" w14:textId="7ACB6C93" w:rsidR="00A77192" w:rsidRPr="00DD0B7E" w:rsidRDefault="00A77192" w:rsidP="00F80D55">
      <w:pPr>
        <w:ind w:left="284"/>
        <w:jc w:val="both"/>
        <w:rPr>
          <w:rFonts w:ascii="Calibri" w:hAnsi="Calibri" w:cs="Calibri"/>
        </w:rPr>
      </w:pPr>
      <w:r w:rsidRPr="00DD0B7E">
        <w:rPr>
          <w:rFonts w:ascii="Calibri" w:hAnsi="Calibri" w:cs="Calibri"/>
        </w:rPr>
        <w:t>La remise en état ou le remplacement du matériel dégradé par un élève fera l'objet d'une facturation au</w:t>
      </w:r>
      <w:r w:rsidR="00815719" w:rsidRPr="00DD0B7E">
        <w:rPr>
          <w:rFonts w:ascii="Calibri" w:hAnsi="Calibri" w:cs="Calibri"/>
        </w:rPr>
        <w:t>(</w:t>
      </w:r>
      <w:r w:rsidR="00164C4E" w:rsidRPr="00DD0B7E">
        <w:rPr>
          <w:rFonts w:ascii="Calibri" w:hAnsi="Calibri" w:cs="Calibri"/>
        </w:rPr>
        <w:t>x</w:t>
      </w:r>
      <w:r w:rsidR="00815719" w:rsidRPr="00DD0B7E">
        <w:rPr>
          <w:rFonts w:ascii="Calibri" w:hAnsi="Calibri" w:cs="Calibri"/>
        </w:rPr>
        <w:t>)</w:t>
      </w:r>
      <w:r w:rsidRPr="00DD0B7E">
        <w:rPr>
          <w:rFonts w:ascii="Calibri" w:hAnsi="Calibri" w:cs="Calibri"/>
        </w:rPr>
        <w:t xml:space="preserve"> parent</w:t>
      </w:r>
      <w:r w:rsidR="00815719" w:rsidRPr="00DD0B7E">
        <w:rPr>
          <w:rFonts w:ascii="Calibri" w:hAnsi="Calibri" w:cs="Calibri"/>
        </w:rPr>
        <w:t>(</w:t>
      </w:r>
      <w:r w:rsidR="00164C4E" w:rsidRPr="00DD0B7E">
        <w:rPr>
          <w:rFonts w:ascii="Calibri" w:hAnsi="Calibri" w:cs="Calibri"/>
        </w:rPr>
        <w:t>s</w:t>
      </w:r>
      <w:r w:rsidR="00815719" w:rsidRPr="00DD0B7E">
        <w:rPr>
          <w:rFonts w:ascii="Calibri" w:hAnsi="Calibri" w:cs="Calibri"/>
        </w:rPr>
        <w:t>)</w:t>
      </w:r>
      <w:r w:rsidRPr="00DD0B7E">
        <w:rPr>
          <w:rFonts w:ascii="Calibri" w:hAnsi="Calibri" w:cs="Calibri"/>
        </w:rPr>
        <w:t xml:space="preserve"> sur la base du coût réel incluant les frais de main-d'œuvre.</w:t>
      </w:r>
    </w:p>
    <w:p w14:paraId="41C62B54" w14:textId="77777777" w:rsidR="00A77192" w:rsidRPr="00DD0B7E" w:rsidRDefault="00A77192" w:rsidP="00F80D55">
      <w:pPr>
        <w:ind w:left="284"/>
        <w:jc w:val="both"/>
        <w:rPr>
          <w:rFonts w:ascii="Calibri" w:hAnsi="Calibri" w:cs="Calibri"/>
          <w:b/>
          <w:color w:val="00B0F0"/>
          <w:sz w:val="28"/>
          <w:szCs w:val="28"/>
        </w:rPr>
      </w:pPr>
      <w:r w:rsidRPr="00DD0B7E">
        <w:rPr>
          <w:rFonts w:ascii="Calibri" w:hAnsi="Calibri" w:cs="Calibri"/>
          <w:b/>
          <w:color w:val="00B0F0"/>
          <w:sz w:val="28"/>
          <w:szCs w:val="28"/>
        </w:rPr>
        <w:t>Article 7 - Durée et résiliation du contrat :</w:t>
      </w:r>
    </w:p>
    <w:p w14:paraId="6A7908C2" w14:textId="59923294" w:rsidR="00A77192" w:rsidRPr="00DD0B7E" w:rsidRDefault="00A77192" w:rsidP="00F80D55">
      <w:pPr>
        <w:ind w:left="284"/>
        <w:jc w:val="both"/>
        <w:rPr>
          <w:rFonts w:ascii="Calibri" w:hAnsi="Calibri" w:cs="Calibri"/>
        </w:rPr>
      </w:pPr>
      <w:r w:rsidRPr="00DD0B7E">
        <w:rPr>
          <w:rFonts w:ascii="Calibri" w:hAnsi="Calibri" w:cs="Calibri"/>
        </w:rPr>
        <w:t xml:space="preserve">La présente convention est </w:t>
      </w:r>
      <w:r w:rsidR="00C13929" w:rsidRPr="00DD0B7E">
        <w:rPr>
          <w:rFonts w:ascii="Calibri" w:hAnsi="Calibri" w:cs="Calibri"/>
        </w:rPr>
        <w:t>renouvelée par tacite recond</w:t>
      </w:r>
      <w:r w:rsidR="00815719" w:rsidRPr="00DD0B7E">
        <w:rPr>
          <w:rFonts w:ascii="Calibri" w:hAnsi="Calibri" w:cs="Calibri"/>
        </w:rPr>
        <w:t>uction d’année en année</w:t>
      </w:r>
      <w:r w:rsidRPr="00DD0B7E">
        <w:rPr>
          <w:rFonts w:ascii="Calibri" w:hAnsi="Calibri" w:cs="Calibri"/>
        </w:rPr>
        <w:t>.</w:t>
      </w:r>
      <w:r w:rsidR="00C13929" w:rsidRPr="00DD0B7E">
        <w:rPr>
          <w:rFonts w:ascii="Calibri" w:hAnsi="Calibri" w:cs="Calibri"/>
        </w:rPr>
        <w:t xml:space="preserve"> Elle </w:t>
      </w:r>
      <w:r w:rsidRPr="00DD0B7E">
        <w:rPr>
          <w:rFonts w:ascii="Calibri" w:hAnsi="Calibri" w:cs="Calibri"/>
        </w:rPr>
        <w:t xml:space="preserve"> </w:t>
      </w:r>
      <w:r w:rsidR="00C13929" w:rsidRPr="00DD0B7E">
        <w:rPr>
          <w:rFonts w:ascii="Calibri" w:hAnsi="Calibri" w:cs="Calibri"/>
        </w:rPr>
        <w:t>est valable pendant toute la scolarisation de l’enfant</w:t>
      </w:r>
      <w:r w:rsidR="00815719" w:rsidRPr="00DD0B7E">
        <w:rPr>
          <w:rFonts w:ascii="Calibri" w:hAnsi="Calibri" w:cs="Calibri"/>
        </w:rPr>
        <w:t xml:space="preserve"> dans l’établissement</w:t>
      </w:r>
      <w:r w:rsidR="00C13929" w:rsidRPr="00DD0B7E">
        <w:rPr>
          <w:rFonts w:ascii="Calibri" w:hAnsi="Calibri" w:cs="Calibri"/>
        </w:rPr>
        <w:t>.</w:t>
      </w:r>
    </w:p>
    <w:p w14:paraId="484F0E89" w14:textId="77777777" w:rsidR="00A77192" w:rsidRPr="00DD0B7E" w:rsidRDefault="00A77192" w:rsidP="00815719">
      <w:pPr>
        <w:ind w:left="284" w:firstLine="424"/>
        <w:jc w:val="both"/>
        <w:rPr>
          <w:rFonts w:ascii="Calibri" w:hAnsi="Calibri" w:cs="Calibri"/>
          <w:b/>
        </w:rPr>
      </w:pPr>
      <w:r w:rsidRPr="00DD0B7E">
        <w:rPr>
          <w:rFonts w:ascii="Calibri" w:hAnsi="Calibri" w:cs="Calibri"/>
        </w:rPr>
        <w:t>7-1</w:t>
      </w:r>
      <w:r w:rsidRPr="00DD0B7E">
        <w:rPr>
          <w:rFonts w:ascii="Calibri" w:hAnsi="Calibri" w:cs="Calibri"/>
        </w:rPr>
        <w:tab/>
      </w:r>
      <w:r w:rsidRPr="00DD0B7E">
        <w:rPr>
          <w:rFonts w:ascii="Calibri" w:hAnsi="Calibri" w:cs="Calibri"/>
          <w:b/>
        </w:rPr>
        <w:t>Résiliation en cours d’année scolaire :</w:t>
      </w:r>
    </w:p>
    <w:p w14:paraId="1BED6C86" w14:textId="77777777" w:rsidR="00A77192" w:rsidRPr="00DD0B7E" w:rsidRDefault="00A77192" w:rsidP="00F80D55">
      <w:pPr>
        <w:ind w:left="284"/>
        <w:jc w:val="both"/>
        <w:rPr>
          <w:rFonts w:ascii="Calibri" w:hAnsi="Calibri" w:cs="Calibri"/>
        </w:rPr>
      </w:pPr>
      <w:r w:rsidRPr="00DD0B7E">
        <w:rPr>
          <w:rFonts w:ascii="Calibri" w:hAnsi="Calibri" w:cs="Calibri"/>
        </w:rPr>
        <w:t>Sauf sanction disciplinaire ou motif grave, la présente convention ne peut être résiliée par l’établissement en cours d’année scolaire.</w:t>
      </w:r>
    </w:p>
    <w:p w14:paraId="47D9083E" w14:textId="77777777" w:rsidR="00CA7A82" w:rsidRPr="00DD0B7E" w:rsidRDefault="00C13929" w:rsidP="00CA7A82">
      <w:pPr>
        <w:ind w:left="284"/>
        <w:jc w:val="both"/>
        <w:rPr>
          <w:rFonts w:ascii="Calibri" w:hAnsi="Calibri" w:cs="Calibri"/>
        </w:rPr>
      </w:pPr>
      <w:r w:rsidRPr="00DD0B7E">
        <w:rPr>
          <w:rFonts w:ascii="Calibri" w:hAnsi="Calibri" w:cs="Calibri"/>
        </w:rPr>
        <w:t>Pour tout départ anticipé, l</w:t>
      </w:r>
      <w:r w:rsidR="00A77192" w:rsidRPr="00DD0B7E">
        <w:rPr>
          <w:rFonts w:ascii="Calibri" w:hAnsi="Calibri" w:cs="Calibri"/>
        </w:rPr>
        <w:t>e coût</w:t>
      </w:r>
      <w:r w:rsidRPr="00DD0B7E">
        <w:rPr>
          <w:rFonts w:ascii="Calibri" w:hAnsi="Calibri" w:cs="Calibri"/>
        </w:rPr>
        <w:t xml:space="preserve"> annuel</w:t>
      </w:r>
      <w:r w:rsidR="00A77192" w:rsidRPr="00DD0B7E">
        <w:rPr>
          <w:rFonts w:ascii="Calibri" w:hAnsi="Calibri" w:cs="Calibri"/>
        </w:rPr>
        <w:t xml:space="preserve"> de la scolarisation</w:t>
      </w:r>
      <w:r w:rsidRPr="00DD0B7E">
        <w:rPr>
          <w:rFonts w:ascii="Calibri" w:hAnsi="Calibri" w:cs="Calibri"/>
        </w:rPr>
        <w:t xml:space="preserve"> sera dû</w:t>
      </w:r>
      <w:r w:rsidR="00A77192" w:rsidRPr="00DD0B7E">
        <w:rPr>
          <w:rFonts w:ascii="Calibri" w:hAnsi="Calibri" w:cs="Calibri"/>
        </w:rPr>
        <w:t xml:space="preserve"> au prorata </w:t>
      </w:r>
      <w:proofErr w:type="spellStart"/>
      <w:r w:rsidR="00A77192" w:rsidRPr="00DD0B7E">
        <w:rPr>
          <w:rFonts w:ascii="Calibri" w:hAnsi="Calibri" w:cs="Calibri"/>
        </w:rPr>
        <w:t>temporis</w:t>
      </w:r>
      <w:proofErr w:type="spellEnd"/>
      <w:r w:rsidR="00A77192" w:rsidRPr="00DD0B7E">
        <w:rPr>
          <w:rFonts w:ascii="Calibri" w:hAnsi="Calibri" w:cs="Calibri"/>
        </w:rPr>
        <w:t xml:space="preserve"> </w:t>
      </w:r>
      <w:r w:rsidRPr="00DD0B7E">
        <w:rPr>
          <w:rFonts w:ascii="Calibri" w:hAnsi="Calibri" w:cs="Calibri"/>
        </w:rPr>
        <w:t>de</w:t>
      </w:r>
      <w:r w:rsidR="004C52CD" w:rsidRPr="00DD0B7E">
        <w:rPr>
          <w:rFonts w:ascii="Calibri" w:hAnsi="Calibri" w:cs="Calibri"/>
        </w:rPr>
        <w:t xml:space="preserve"> </w:t>
      </w:r>
      <w:r w:rsidR="00A77192" w:rsidRPr="00DD0B7E">
        <w:rPr>
          <w:rFonts w:ascii="Calibri" w:hAnsi="Calibri" w:cs="Calibri"/>
        </w:rPr>
        <w:t>la période écoulée</w:t>
      </w:r>
      <w:r w:rsidR="00815719" w:rsidRPr="00DD0B7E">
        <w:rPr>
          <w:rFonts w:ascii="Calibri" w:hAnsi="Calibri" w:cs="Calibri"/>
        </w:rPr>
        <w:t>, seulement dans les cas suivant</w:t>
      </w:r>
      <w:r w:rsidR="00702DDA" w:rsidRPr="00DD0B7E">
        <w:rPr>
          <w:rFonts w:ascii="Calibri" w:hAnsi="Calibri" w:cs="Calibri"/>
        </w:rPr>
        <w:t>s :</w:t>
      </w:r>
    </w:p>
    <w:p w14:paraId="04D91652" w14:textId="37EF5A0D" w:rsidR="00A77192" w:rsidRPr="00DD0B7E" w:rsidRDefault="00CA7A82" w:rsidP="00CA7A82">
      <w:pPr>
        <w:pStyle w:val="Paragraphedeliste"/>
        <w:rPr>
          <w:rFonts w:ascii="Calibri" w:hAnsi="Calibri" w:cs="Calibri"/>
        </w:rPr>
      </w:pPr>
      <w:r w:rsidRPr="00DD0B7E">
        <w:rPr>
          <w:rFonts w:ascii="Calibri" w:hAnsi="Calibri" w:cs="Calibri"/>
        </w:rPr>
        <w:t>D</w:t>
      </w:r>
      <w:r w:rsidR="00A77192" w:rsidRPr="00DD0B7E">
        <w:rPr>
          <w:rFonts w:ascii="Calibri" w:hAnsi="Calibri" w:cs="Calibri"/>
        </w:rPr>
        <w:t>éménagement,</w:t>
      </w:r>
      <w:r w:rsidR="00702DDA" w:rsidRPr="00DD0B7E">
        <w:rPr>
          <w:rFonts w:ascii="Calibri" w:hAnsi="Calibri" w:cs="Calibri"/>
        </w:rPr>
        <w:t xml:space="preserve"> </w:t>
      </w:r>
      <w:r w:rsidR="00776CA6" w:rsidRPr="00DD0B7E">
        <w:rPr>
          <w:rFonts w:ascii="Calibri" w:hAnsi="Calibri" w:cs="Calibri"/>
        </w:rPr>
        <w:t xml:space="preserve"> mutation</w:t>
      </w:r>
      <w:r w:rsidR="009170ED" w:rsidRPr="00DD0B7E">
        <w:rPr>
          <w:rFonts w:ascii="Calibri" w:hAnsi="Calibri" w:cs="Calibri"/>
        </w:rPr>
        <w:t>,</w:t>
      </w:r>
    </w:p>
    <w:p w14:paraId="1739FC2B" w14:textId="02426F6E" w:rsidR="00A77192" w:rsidRPr="00DD0B7E" w:rsidRDefault="00776CA6" w:rsidP="00702DDA">
      <w:pPr>
        <w:pStyle w:val="Paragraphedeliste"/>
        <w:rPr>
          <w:rFonts w:ascii="Calibri" w:hAnsi="Calibri" w:cs="Calibri"/>
        </w:rPr>
      </w:pPr>
      <w:r w:rsidRPr="00DD0B7E">
        <w:rPr>
          <w:rFonts w:ascii="Calibri" w:hAnsi="Calibri" w:cs="Calibri"/>
        </w:rPr>
        <w:t>Changement d’orientation vers une section non assurée par l’établissement,</w:t>
      </w:r>
    </w:p>
    <w:p w14:paraId="57E4FFF4" w14:textId="0056559C" w:rsidR="00A77192" w:rsidRPr="00DD0B7E" w:rsidRDefault="00A77192" w:rsidP="00702DDA">
      <w:pPr>
        <w:pStyle w:val="Paragraphedeliste"/>
        <w:rPr>
          <w:rFonts w:ascii="Calibri" w:hAnsi="Calibri" w:cs="Calibri"/>
        </w:rPr>
      </w:pPr>
      <w:r w:rsidRPr="00DD0B7E">
        <w:rPr>
          <w:rFonts w:ascii="Calibri" w:hAnsi="Calibri" w:cs="Calibri"/>
        </w:rPr>
        <w:t>Tout autre motif légitime accepté expressément par l’établissement.</w:t>
      </w:r>
    </w:p>
    <w:p w14:paraId="073C065E" w14:textId="77777777" w:rsidR="00A77192" w:rsidRPr="00DD0B7E" w:rsidRDefault="00A77192" w:rsidP="00702DDA">
      <w:pPr>
        <w:ind w:left="284" w:firstLine="424"/>
        <w:jc w:val="both"/>
        <w:rPr>
          <w:rFonts w:ascii="Calibri" w:hAnsi="Calibri" w:cs="Calibri"/>
          <w:b/>
        </w:rPr>
      </w:pPr>
      <w:r w:rsidRPr="00DD0B7E">
        <w:rPr>
          <w:rFonts w:ascii="Calibri" w:hAnsi="Calibri" w:cs="Calibri"/>
        </w:rPr>
        <w:t xml:space="preserve">7-2 </w:t>
      </w:r>
      <w:r w:rsidRPr="00DD0B7E">
        <w:rPr>
          <w:rFonts w:ascii="Calibri" w:hAnsi="Calibri" w:cs="Calibri"/>
        </w:rPr>
        <w:tab/>
      </w:r>
      <w:r w:rsidRPr="00DD0B7E">
        <w:rPr>
          <w:rFonts w:ascii="Calibri" w:hAnsi="Calibri" w:cs="Calibri"/>
          <w:b/>
        </w:rPr>
        <w:t>Résiliation au terme d’une année scolaire :</w:t>
      </w:r>
    </w:p>
    <w:p w14:paraId="24CCE5A5" w14:textId="56C0518B" w:rsidR="00A77192" w:rsidRPr="00DD0B7E" w:rsidRDefault="00A77192" w:rsidP="00F80D55">
      <w:pPr>
        <w:ind w:left="284"/>
        <w:jc w:val="both"/>
        <w:rPr>
          <w:rFonts w:ascii="Calibri" w:hAnsi="Calibri" w:cs="Calibri"/>
        </w:rPr>
      </w:pPr>
      <w:r w:rsidRPr="00DD0B7E">
        <w:rPr>
          <w:rFonts w:ascii="Calibri" w:hAnsi="Calibri" w:cs="Calibri"/>
        </w:rPr>
        <w:t>Le</w:t>
      </w:r>
      <w:r w:rsidR="00702DDA" w:rsidRPr="00DD0B7E">
        <w:rPr>
          <w:rFonts w:ascii="Calibri" w:hAnsi="Calibri" w:cs="Calibri"/>
        </w:rPr>
        <w:t>(</w:t>
      </w:r>
      <w:r w:rsidRPr="00DD0B7E">
        <w:rPr>
          <w:rFonts w:ascii="Calibri" w:hAnsi="Calibri" w:cs="Calibri"/>
        </w:rPr>
        <w:t>s</w:t>
      </w:r>
      <w:r w:rsidR="00702DDA" w:rsidRPr="00DD0B7E">
        <w:rPr>
          <w:rFonts w:ascii="Calibri" w:hAnsi="Calibri" w:cs="Calibri"/>
        </w:rPr>
        <w:t>)</w:t>
      </w:r>
      <w:r w:rsidRPr="00DD0B7E">
        <w:rPr>
          <w:rFonts w:ascii="Calibri" w:hAnsi="Calibri" w:cs="Calibri"/>
        </w:rPr>
        <w:t xml:space="preserve"> parent</w:t>
      </w:r>
      <w:r w:rsidR="00702DDA" w:rsidRPr="00DD0B7E">
        <w:rPr>
          <w:rFonts w:ascii="Calibri" w:hAnsi="Calibri" w:cs="Calibri"/>
        </w:rPr>
        <w:t>(</w:t>
      </w:r>
      <w:r w:rsidRPr="00DD0B7E">
        <w:rPr>
          <w:rFonts w:ascii="Calibri" w:hAnsi="Calibri" w:cs="Calibri"/>
        </w:rPr>
        <w:t>s</w:t>
      </w:r>
      <w:r w:rsidR="00702DDA" w:rsidRPr="00DD0B7E">
        <w:rPr>
          <w:rFonts w:ascii="Calibri" w:hAnsi="Calibri" w:cs="Calibri"/>
        </w:rPr>
        <w:t>)</w:t>
      </w:r>
      <w:r w:rsidRPr="00DD0B7E">
        <w:rPr>
          <w:rFonts w:ascii="Calibri" w:hAnsi="Calibri" w:cs="Calibri"/>
        </w:rPr>
        <w:t xml:space="preserve"> informe</w:t>
      </w:r>
      <w:r w:rsidR="00702DDA" w:rsidRPr="00DD0B7E">
        <w:rPr>
          <w:rFonts w:ascii="Calibri" w:hAnsi="Calibri" w:cs="Calibri"/>
        </w:rPr>
        <w:t>(</w:t>
      </w:r>
      <w:r w:rsidRPr="00DD0B7E">
        <w:rPr>
          <w:rFonts w:ascii="Calibri" w:hAnsi="Calibri" w:cs="Calibri"/>
        </w:rPr>
        <w:t>nt</w:t>
      </w:r>
      <w:r w:rsidR="00702DDA" w:rsidRPr="00DD0B7E">
        <w:rPr>
          <w:rFonts w:ascii="Calibri" w:hAnsi="Calibri" w:cs="Calibri"/>
        </w:rPr>
        <w:t>)</w:t>
      </w:r>
      <w:r w:rsidRPr="00DD0B7E">
        <w:rPr>
          <w:rFonts w:ascii="Calibri" w:hAnsi="Calibri" w:cs="Calibri"/>
        </w:rPr>
        <w:t xml:space="preserve"> l’établissement de la non-réinscription de </w:t>
      </w:r>
      <w:r w:rsidR="00702DDA" w:rsidRPr="00DD0B7E">
        <w:rPr>
          <w:rFonts w:ascii="Calibri" w:hAnsi="Calibri" w:cs="Calibri"/>
        </w:rPr>
        <w:t>son</w:t>
      </w:r>
      <w:r w:rsidRPr="00DD0B7E">
        <w:rPr>
          <w:rFonts w:ascii="Calibri" w:hAnsi="Calibri" w:cs="Calibri"/>
        </w:rPr>
        <w:t xml:space="preserve"> enfant durant le second trimestre scolaire, à l’occasion de la demande qui est faite à tous les parents d’élèves, et au plus tard le </w:t>
      </w:r>
      <w:r w:rsidR="00702DDA" w:rsidRPr="00DD0B7E">
        <w:rPr>
          <w:rFonts w:ascii="Calibri" w:hAnsi="Calibri" w:cs="Calibri"/>
        </w:rPr>
        <w:t>30</w:t>
      </w:r>
      <w:r w:rsidRPr="00DD0B7E">
        <w:rPr>
          <w:rFonts w:ascii="Calibri" w:hAnsi="Calibri" w:cs="Calibri"/>
        </w:rPr>
        <w:t xml:space="preserve"> juin.</w:t>
      </w:r>
    </w:p>
    <w:p w14:paraId="0BF0D3BE" w14:textId="37735F35" w:rsidR="00A77192" w:rsidRPr="00DD0B7E" w:rsidRDefault="00A77192" w:rsidP="000C50EE">
      <w:pPr>
        <w:ind w:left="284"/>
        <w:jc w:val="both"/>
        <w:rPr>
          <w:rFonts w:ascii="Calibri" w:hAnsi="Calibri" w:cs="Calibri"/>
        </w:rPr>
      </w:pPr>
      <w:r w:rsidRPr="00DD0B7E">
        <w:rPr>
          <w:rFonts w:ascii="Calibri" w:hAnsi="Calibri" w:cs="Calibri"/>
        </w:rPr>
        <w:t>L’établissement s’engage à informer le</w:t>
      </w:r>
      <w:r w:rsidR="00702DDA" w:rsidRPr="00DD0B7E">
        <w:rPr>
          <w:rFonts w:ascii="Calibri" w:hAnsi="Calibri" w:cs="Calibri"/>
        </w:rPr>
        <w:t>(</w:t>
      </w:r>
      <w:r w:rsidRPr="00DD0B7E">
        <w:rPr>
          <w:rFonts w:ascii="Calibri" w:hAnsi="Calibri" w:cs="Calibri"/>
        </w:rPr>
        <w:t>s</w:t>
      </w:r>
      <w:r w:rsidR="00702DDA" w:rsidRPr="00DD0B7E">
        <w:rPr>
          <w:rFonts w:ascii="Calibri" w:hAnsi="Calibri" w:cs="Calibri"/>
        </w:rPr>
        <w:t>)</w:t>
      </w:r>
      <w:r w:rsidRPr="00DD0B7E">
        <w:rPr>
          <w:rFonts w:ascii="Calibri" w:hAnsi="Calibri" w:cs="Calibri"/>
        </w:rPr>
        <w:t xml:space="preserve"> parent</w:t>
      </w:r>
      <w:r w:rsidR="00702DDA" w:rsidRPr="00DD0B7E">
        <w:rPr>
          <w:rFonts w:ascii="Calibri" w:hAnsi="Calibri" w:cs="Calibri"/>
        </w:rPr>
        <w:t>(</w:t>
      </w:r>
      <w:r w:rsidRPr="00DD0B7E">
        <w:rPr>
          <w:rFonts w:ascii="Calibri" w:hAnsi="Calibri" w:cs="Calibri"/>
        </w:rPr>
        <w:t>s</w:t>
      </w:r>
      <w:r w:rsidR="00702DDA" w:rsidRPr="00DD0B7E">
        <w:rPr>
          <w:rFonts w:ascii="Calibri" w:hAnsi="Calibri" w:cs="Calibri"/>
        </w:rPr>
        <w:t>)</w:t>
      </w:r>
      <w:r w:rsidRPr="00DD0B7E">
        <w:rPr>
          <w:rFonts w:ascii="Calibri" w:hAnsi="Calibri" w:cs="Calibri"/>
        </w:rPr>
        <w:t>, de la non-réinscription de leur enfant, pour une cause réelle et sérieuse (</w:t>
      </w:r>
      <w:r w:rsidR="00776CA6" w:rsidRPr="00DD0B7E">
        <w:rPr>
          <w:rFonts w:ascii="Calibri" w:hAnsi="Calibri" w:cs="Calibri"/>
        </w:rPr>
        <w:t xml:space="preserve">indiscipline, </w:t>
      </w:r>
      <w:r w:rsidRPr="00DD0B7E">
        <w:rPr>
          <w:rFonts w:ascii="Calibri" w:hAnsi="Calibri" w:cs="Calibri"/>
        </w:rPr>
        <w:t xml:space="preserve">impayés, </w:t>
      </w:r>
      <w:r w:rsidR="00776CA6" w:rsidRPr="00DD0B7E">
        <w:rPr>
          <w:rFonts w:ascii="Calibri" w:hAnsi="Calibri" w:cs="Calibri"/>
        </w:rPr>
        <w:t>désaccord avec la famille sur l’orientation de l’élève</w:t>
      </w:r>
      <w:r w:rsidR="00F2586D" w:rsidRPr="00DD0B7E">
        <w:rPr>
          <w:rFonts w:ascii="Calibri" w:hAnsi="Calibri" w:cs="Calibri"/>
        </w:rPr>
        <w:t>, attitude contraire au projet éducatif ou règlement intérieur de l’établissement</w:t>
      </w:r>
      <w:r w:rsidR="006055B4" w:rsidRPr="00DD0B7E">
        <w:rPr>
          <w:rFonts w:ascii="Calibri" w:hAnsi="Calibri" w:cs="Calibri"/>
        </w:rPr>
        <w:t xml:space="preserve"> ..</w:t>
      </w:r>
      <w:r w:rsidR="000447A9" w:rsidRPr="00DD0B7E">
        <w:rPr>
          <w:rFonts w:ascii="Calibri" w:hAnsi="Calibri" w:cs="Calibri"/>
        </w:rPr>
        <w:t>.)</w:t>
      </w:r>
      <w:r w:rsidR="006055B4" w:rsidRPr="00DD0B7E">
        <w:rPr>
          <w:rFonts w:ascii="Calibri" w:hAnsi="Calibri" w:cs="Calibri"/>
        </w:rPr>
        <w:t xml:space="preserve"> a</w:t>
      </w:r>
      <w:r w:rsidR="00E212CB" w:rsidRPr="00DD0B7E">
        <w:rPr>
          <w:rFonts w:ascii="Calibri" w:hAnsi="Calibri" w:cs="Calibri"/>
        </w:rPr>
        <w:t>près le</w:t>
      </w:r>
      <w:r w:rsidR="006055B4" w:rsidRPr="00DD0B7E">
        <w:rPr>
          <w:rFonts w:ascii="Calibri" w:hAnsi="Calibri" w:cs="Calibri"/>
        </w:rPr>
        <w:t xml:space="preserve"> conseil de classe du 3</w:t>
      </w:r>
      <w:r w:rsidR="00360197" w:rsidRPr="00DD0B7E">
        <w:rPr>
          <w:rFonts w:ascii="Calibri" w:hAnsi="Calibri" w:cs="Calibri"/>
        </w:rPr>
        <w:t>éme</w:t>
      </w:r>
      <w:r w:rsidR="006055B4" w:rsidRPr="00DD0B7E">
        <w:rPr>
          <w:rFonts w:ascii="Calibri" w:hAnsi="Calibri" w:cs="Calibri"/>
        </w:rPr>
        <w:t xml:space="preserve"> trimestre</w:t>
      </w:r>
      <w:r w:rsidR="00F2586D" w:rsidRPr="00DD0B7E">
        <w:rPr>
          <w:rFonts w:ascii="Calibri" w:hAnsi="Calibri" w:cs="Calibri"/>
        </w:rPr>
        <w:t>.</w:t>
      </w:r>
    </w:p>
    <w:p w14:paraId="30F7E110" w14:textId="77777777" w:rsidR="00A77192" w:rsidRPr="00DD0B7E" w:rsidRDefault="00A77192" w:rsidP="00F80D55">
      <w:pPr>
        <w:ind w:left="284"/>
        <w:jc w:val="both"/>
        <w:rPr>
          <w:rFonts w:ascii="Calibri" w:hAnsi="Calibri" w:cs="Calibri"/>
          <w:b/>
          <w:color w:val="00B0F0"/>
          <w:sz w:val="28"/>
          <w:szCs w:val="28"/>
        </w:rPr>
      </w:pPr>
      <w:r w:rsidRPr="00DD0B7E">
        <w:rPr>
          <w:rFonts w:ascii="Calibri" w:hAnsi="Calibri" w:cs="Calibri"/>
          <w:b/>
          <w:color w:val="00B0F0"/>
          <w:sz w:val="28"/>
          <w:szCs w:val="28"/>
        </w:rPr>
        <w:t>Article 8 - Droit d'accès aux informations recueillies :</w:t>
      </w:r>
    </w:p>
    <w:p w14:paraId="6C4823FD" w14:textId="77777777" w:rsidR="001142AB" w:rsidRPr="00DD0B7E" w:rsidRDefault="001142AB" w:rsidP="00F80D55">
      <w:pPr>
        <w:ind w:left="284"/>
        <w:jc w:val="both"/>
        <w:rPr>
          <w:rFonts w:ascii="Calibri" w:hAnsi="Calibri" w:cs="Calibri"/>
        </w:rPr>
      </w:pPr>
      <w:r w:rsidRPr="00DD0B7E">
        <w:rPr>
          <w:rFonts w:ascii="Calibri" w:hAnsi="Calibri" w:cs="Calibri"/>
        </w:rPr>
        <w:t xml:space="preserve">Les informations recueillies dans le cadre de cette convention et de ces annexes sont obligatoires pour l’inscription dans l’établissement. Elles font l’objet de traitements informatiques. Seules les données </w:t>
      </w:r>
      <w:r w:rsidRPr="00DD0B7E">
        <w:rPr>
          <w:rFonts w:ascii="Calibri" w:hAnsi="Calibri" w:cs="Calibri"/>
        </w:rPr>
        <w:lastRenderedPageBreak/>
        <w:t>répondant à des obligations légales de conservation ou d’archivage sont conservées, au départ de l’élève, dans les dossiers de l’établissement.</w:t>
      </w:r>
    </w:p>
    <w:p w14:paraId="26999367" w14:textId="6C61001D" w:rsidR="001142AB" w:rsidRPr="00DD0B7E" w:rsidRDefault="001142AB" w:rsidP="00F80D55">
      <w:pPr>
        <w:ind w:left="284"/>
        <w:jc w:val="both"/>
        <w:rPr>
          <w:rFonts w:ascii="Calibri" w:hAnsi="Calibri" w:cs="Calibri"/>
        </w:rPr>
      </w:pPr>
      <w:r w:rsidRPr="00DD0B7E">
        <w:rPr>
          <w:rFonts w:ascii="Calibri" w:hAnsi="Calibri" w:cs="Calibri"/>
        </w:rPr>
        <w:t>Certaines données sont transmises, à leur demande, au rectorat de l’académie ainsi qu’au</w:t>
      </w:r>
      <w:r w:rsidR="004C52CD" w:rsidRPr="00DD0B7E">
        <w:rPr>
          <w:rFonts w:ascii="Calibri" w:hAnsi="Calibri" w:cs="Calibri"/>
        </w:rPr>
        <w:t>x organismes de l'Enseignement C</w:t>
      </w:r>
      <w:r w:rsidRPr="00DD0B7E">
        <w:rPr>
          <w:rFonts w:ascii="Calibri" w:hAnsi="Calibri" w:cs="Calibri"/>
        </w:rPr>
        <w:t>atholique auxquels est lié l’établissement.</w:t>
      </w:r>
    </w:p>
    <w:p w14:paraId="6CB89EDF" w14:textId="3B5C6B9A" w:rsidR="001142AB" w:rsidRPr="00DD0B7E" w:rsidRDefault="001142AB" w:rsidP="00F80D55">
      <w:pPr>
        <w:ind w:left="284"/>
        <w:jc w:val="both"/>
        <w:rPr>
          <w:rFonts w:ascii="Calibri" w:hAnsi="Calibri" w:cs="Calibri"/>
        </w:rPr>
      </w:pPr>
      <w:r w:rsidRPr="00DD0B7E">
        <w:rPr>
          <w:rFonts w:ascii="Calibri" w:hAnsi="Calibri" w:cs="Calibri"/>
        </w:rPr>
        <w:t>Sauf opposition du</w:t>
      </w:r>
      <w:r w:rsidR="00713FAC" w:rsidRPr="00DD0B7E">
        <w:rPr>
          <w:rFonts w:ascii="Calibri" w:hAnsi="Calibri" w:cs="Calibri"/>
        </w:rPr>
        <w:t xml:space="preserve"> </w:t>
      </w:r>
      <w:r w:rsidRPr="00DD0B7E">
        <w:rPr>
          <w:rFonts w:ascii="Calibri" w:hAnsi="Calibri" w:cs="Calibri"/>
        </w:rPr>
        <w:t>(des) parent(s),</w:t>
      </w:r>
      <w:r w:rsidR="00702DDA" w:rsidRPr="00DD0B7E">
        <w:rPr>
          <w:rFonts w:ascii="Calibri" w:hAnsi="Calibri" w:cs="Calibri"/>
        </w:rPr>
        <w:t xml:space="preserve"> les,</w:t>
      </w:r>
      <w:r w:rsidRPr="00DD0B7E">
        <w:rPr>
          <w:rFonts w:ascii="Calibri" w:hAnsi="Calibri" w:cs="Calibri"/>
        </w:rPr>
        <w:t xml:space="preserve"> noms, prénoms</w:t>
      </w:r>
      <w:r w:rsidR="00713FAC" w:rsidRPr="00DD0B7E">
        <w:rPr>
          <w:rFonts w:ascii="Calibri" w:hAnsi="Calibri" w:cs="Calibri"/>
        </w:rPr>
        <w:t>,</w:t>
      </w:r>
      <w:r w:rsidRPr="00DD0B7E">
        <w:rPr>
          <w:rFonts w:ascii="Calibri" w:hAnsi="Calibri" w:cs="Calibri"/>
        </w:rPr>
        <w:t xml:space="preserve"> </w:t>
      </w:r>
      <w:r w:rsidR="00713FAC" w:rsidRPr="00DD0B7E">
        <w:rPr>
          <w:rFonts w:ascii="Calibri" w:hAnsi="Calibri" w:cs="Calibri"/>
        </w:rPr>
        <w:t>a</w:t>
      </w:r>
      <w:r w:rsidRPr="00DD0B7E">
        <w:rPr>
          <w:rFonts w:ascii="Calibri" w:hAnsi="Calibri" w:cs="Calibri"/>
        </w:rPr>
        <w:t>dresses</w:t>
      </w:r>
      <w:r w:rsidR="00713FAC" w:rsidRPr="00DD0B7E">
        <w:rPr>
          <w:rFonts w:ascii="Calibri" w:hAnsi="Calibri" w:cs="Calibri"/>
        </w:rPr>
        <w:t>, mail et numéro de téléphone</w:t>
      </w:r>
      <w:r w:rsidRPr="00DD0B7E">
        <w:rPr>
          <w:rFonts w:ascii="Calibri" w:hAnsi="Calibri" w:cs="Calibri"/>
        </w:rPr>
        <w:t xml:space="preserve"> de l’élève et de ses responsables légaux sont transmis à l’association de parents d’élèves "</w:t>
      </w:r>
      <w:r w:rsidR="00713FAC" w:rsidRPr="00DD0B7E">
        <w:rPr>
          <w:rFonts w:ascii="Calibri" w:hAnsi="Calibri" w:cs="Calibri"/>
        </w:rPr>
        <w:t>APEL</w:t>
      </w:r>
      <w:r w:rsidRPr="00DD0B7E">
        <w:rPr>
          <w:rFonts w:ascii="Calibri" w:hAnsi="Calibri" w:cs="Calibri"/>
        </w:rPr>
        <w:t>" de l’établissement.</w:t>
      </w:r>
    </w:p>
    <w:p w14:paraId="1C91454B" w14:textId="666D1C40" w:rsidR="00C5524F" w:rsidRPr="00DD0B7E" w:rsidRDefault="0094572B" w:rsidP="00F80D55">
      <w:pPr>
        <w:ind w:left="284"/>
        <w:jc w:val="both"/>
        <w:rPr>
          <w:rFonts w:ascii="Calibri" w:hAnsi="Calibri" w:cs="Calibri"/>
        </w:rPr>
      </w:pPr>
      <w:r w:rsidRPr="00DD0B7E">
        <w:rPr>
          <w:rFonts w:ascii="Calibri" w:hAnsi="Calibri" w:cs="Calibri"/>
        </w:rPr>
        <w:t>Conformément à la loi "informatique et libertés" et à l’ensemble de la règlementation sur la protection des données personnelles -RGPD- le</w:t>
      </w:r>
      <w:r w:rsidR="00702DDA" w:rsidRPr="00DD0B7E">
        <w:rPr>
          <w:rFonts w:ascii="Calibri" w:hAnsi="Calibri" w:cs="Calibri"/>
        </w:rPr>
        <w:t>(</w:t>
      </w:r>
      <w:r w:rsidRPr="00DD0B7E">
        <w:rPr>
          <w:rFonts w:ascii="Calibri" w:hAnsi="Calibri" w:cs="Calibri"/>
        </w:rPr>
        <w:t>s</w:t>
      </w:r>
      <w:r w:rsidR="00702DDA" w:rsidRPr="00DD0B7E">
        <w:rPr>
          <w:rFonts w:ascii="Calibri" w:hAnsi="Calibri" w:cs="Calibri"/>
        </w:rPr>
        <w:t>)</w:t>
      </w:r>
      <w:r w:rsidRPr="00DD0B7E">
        <w:rPr>
          <w:rFonts w:ascii="Calibri" w:hAnsi="Calibri" w:cs="Calibri"/>
        </w:rPr>
        <w:t xml:space="preserve"> parent</w:t>
      </w:r>
      <w:r w:rsidR="00702DDA" w:rsidRPr="00DD0B7E">
        <w:rPr>
          <w:rFonts w:ascii="Calibri" w:hAnsi="Calibri" w:cs="Calibri"/>
        </w:rPr>
        <w:t>(</w:t>
      </w:r>
      <w:r w:rsidRPr="00DD0B7E">
        <w:rPr>
          <w:rFonts w:ascii="Calibri" w:hAnsi="Calibri" w:cs="Calibri"/>
        </w:rPr>
        <w:t>s</w:t>
      </w:r>
      <w:r w:rsidR="00702DDA" w:rsidRPr="00DD0B7E">
        <w:rPr>
          <w:rFonts w:ascii="Calibri" w:hAnsi="Calibri" w:cs="Calibri"/>
        </w:rPr>
        <w:t>)</w:t>
      </w:r>
      <w:r w:rsidRPr="00DD0B7E">
        <w:rPr>
          <w:rFonts w:ascii="Calibri" w:hAnsi="Calibri" w:cs="Calibri"/>
        </w:rPr>
        <w:t xml:space="preserve"> bénéficie</w:t>
      </w:r>
      <w:r w:rsidR="00702DDA" w:rsidRPr="00DD0B7E">
        <w:rPr>
          <w:rFonts w:ascii="Calibri" w:hAnsi="Calibri" w:cs="Calibri"/>
        </w:rPr>
        <w:t>(</w:t>
      </w:r>
      <w:r w:rsidRPr="00DD0B7E">
        <w:rPr>
          <w:rFonts w:ascii="Calibri" w:hAnsi="Calibri" w:cs="Calibri"/>
        </w:rPr>
        <w:t>nt</w:t>
      </w:r>
      <w:r w:rsidR="00702DDA" w:rsidRPr="00DD0B7E">
        <w:rPr>
          <w:rFonts w:ascii="Calibri" w:hAnsi="Calibri" w:cs="Calibri"/>
        </w:rPr>
        <w:t>)</w:t>
      </w:r>
      <w:r w:rsidRPr="00DD0B7E">
        <w:rPr>
          <w:rFonts w:ascii="Calibri" w:hAnsi="Calibri" w:cs="Calibri"/>
        </w:rPr>
        <w:t xml:space="preserve"> d’un droit d’accès et de rectification aux informations concernant leur enfant. </w:t>
      </w:r>
    </w:p>
    <w:p w14:paraId="6F388C57" w14:textId="254B2F54" w:rsidR="0094572B" w:rsidRPr="00DD0B7E" w:rsidRDefault="0094572B" w:rsidP="00F80D55">
      <w:pPr>
        <w:ind w:left="284"/>
        <w:jc w:val="both"/>
        <w:rPr>
          <w:rFonts w:ascii="Calibri" w:hAnsi="Calibri" w:cs="Calibri"/>
        </w:rPr>
      </w:pPr>
      <w:r w:rsidRPr="00DD0B7E">
        <w:rPr>
          <w:rFonts w:ascii="Calibri" w:hAnsi="Calibri" w:cs="Calibri"/>
        </w:rPr>
        <w:t>Pour exercer ce droit</w:t>
      </w:r>
      <w:r w:rsidR="00702DDA" w:rsidRPr="00DD0B7E">
        <w:rPr>
          <w:rFonts w:ascii="Calibri" w:hAnsi="Calibri" w:cs="Calibri"/>
        </w:rPr>
        <w:t>,</w:t>
      </w:r>
      <w:r w:rsidRPr="00DD0B7E">
        <w:rPr>
          <w:rFonts w:ascii="Calibri" w:hAnsi="Calibri" w:cs="Calibri"/>
        </w:rPr>
        <w:t xml:space="preserve"> le</w:t>
      </w:r>
      <w:r w:rsidR="00702DDA" w:rsidRPr="00DD0B7E">
        <w:rPr>
          <w:rFonts w:ascii="Calibri" w:hAnsi="Calibri" w:cs="Calibri"/>
        </w:rPr>
        <w:t>(</w:t>
      </w:r>
      <w:r w:rsidRPr="00DD0B7E">
        <w:rPr>
          <w:rFonts w:ascii="Calibri" w:hAnsi="Calibri" w:cs="Calibri"/>
        </w:rPr>
        <w:t>s</w:t>
      </w:r>
      <w:r w:rsidR="00702DDA" w:rsidRPr="00DD0B7E">
        <w:rPr>
          <w:rFonts w:ascii="Calibri" w:hAnsi="Calibri" w:cs="Calibri"/>
        </w:rPr>
        <w:t>)</w:t>
      </w:r>
      <w:r w:rsidRPr="00DD0B7E">
        <w:rPr>
          <w:rFonts w:ascii="Calibri" w:hAnsi="Calibri" w:cs="Calibri"/>
        </w:rPr>
        <w:t xml:space="preserve"> parent</w:t>
      </w:r>
      <w:r w:rsidR="00702DDA" w:rsidRPr="00DD0B7E">
        <w:rPr>
          <w:rFonts w:ascii="Calibri" w:hAnsi="Calibri" w:cs="Calibri"/>
        </w:rPr>
        <w:t>(</w:t>
      </w:r>
      <w:r w:rsidRPr="00DD0B7E">
        <w:rPr>
          <w:rFonts w:ascii="Calibri" w:hAnsi="Calibri" w:cs="Calibri"/>
        </w:rPr>
        <w:t>s</w:t>
      </w:r>
      <w:r w:rsidR="00702DDA" w:rsidRPr="00DD0B7E">
        <w:rPr>
          <w:rFonts w:ascii="Calibri" w:hAnsi="Calibri" w:cs="Calibri"/>
        </w:rPr>
        <w:t>) pourront s’adresser au C</w:t>
      </w:r>
      <w:r w:rsidRPr="00DD0B7E">
        <w:rPr>
          <w:rFonts w:ascii="Calibri" w:hAnsi="Calibri" w:cs="Calibri"/>
        </w:rPr>
        <w:t>hef d'établissement</w:t>
      </w:r>
      <w:r w:rsidR="00E212CB" w:rsidRPr="00DD0B7E">
        <w:rPr>
          <w:rFonts w:ascii="Calibri" w:hAnsi="Calibri" w:cs="Calibri"/>
        </w:rPr>
        <w:t xml:space="preserve"> et demander communication et rectification des informations le</w:t>
      </w:r>
      <w:r w:rsidR="00702DDA" w:rsidRPr="00DD0B7E">
        <w:rPr>
          <w:rFonts w:ascii="Calibri" w:hAnsi="Calibri" w:cs="Calibri"/>
        </w:rPr>
        <w:t>(</w:t>
      </w:r>
      <w:r w:rsidR="009170ED" w:rsidRPr="00DD0B7E">
        <w:rPr>
          <w:rFonts w:ascii="Calibri" w:hAnsi="Calibri" w:cs="Calibri"/>
        </w:rPr>
        <w:t>s</w:t>
      </w:r>
      <w:r w:rsidR="00702DDA" w:rsidRPr="00DD0B7E">
        <w:rPr>
          <w:rFonts w:ascii="Calibri" w:hAnsi="Calibri" w:cs="Calibri"/>
        </w:rPr>
        <w:t>)</w:t>
      </w:r>
      <w:r w:rsidR="00E212CB" w:rsidRPr="00DD0B7E">
        <w:rPr>
          <w:rFonts w:ascii="Calibri" w:hAnsi="Calibri" w:cs="Calibri"/>
        </w:rPr>
        <w:t xml:space="preserve"> concernant</w:t>
      </w:r>
      <w:r w:rsidRPr="00DD0B7E">
        <w:rPr>
          <w:rFonts w:ascii="Calibri" w:hAnsi="Calibri" w:cs="Calibri"/>
        </w:rPr>
        <w:t>.</w:t>
      </w:r>
    </w:p>
    <w:p w14:paraId="517BE316" w14:textId="5BB107E3" w:rsidR="00536451" w:rsidRPr="00DD0B7E" w:rsidRDefault="00536451" w:rsidP="00F80D55">
      <w:pPr>
        <w:ind w:left="284"/>
        <w:jc w:val="both"/>
        <w:rPr>
          <w:rFonts w:ascii="Calibri" w:hAnsi="Calibri" w:cs="Calibri"/>
          <w:b/>
          <w:color w:val="00B0F0"/>
          <w:sz w:val="28"/>
          <w:szCs w:val="28"/>
        </w:rPr>
      </w:pPr>
      <w:r w:rsidRPr="00DD0B7E">
        <w:rPr>
          <w:rFonts w:ascii="Calibri" w:hAnsi="Calibri" w:cs="Calibri"/>
          <w:b/>
          <w:color w:val="00B0F0"/>
          <w:sz w:val="28"/>
          <w:szCs w:val="28"/>
        </w:rPr>
        <w:t xml:space="preserve">Article </w:t>
      </w:r>
      <w:r w:rsidR="0094572B" w:rsidRPr="00DD0B7E">
        <w:rPr>
          <w:rFonts w:ascii="Calibri" w:hAnsi="Calibri" w:cs="Calibri"/>
          <w:b/>
          <w:color w:val="00B0F0"/>
          <w:sz w:val="28"/>
          <w:szCs w:val="28"/>
        </w:rPr>
        <w:t>9</w:t>
      </w:r>
      <w:r w:rsidRPr="00DD0B7E">
        <w:rPr>
          <w:rFonts w:ascii="Calibri" w:hAnsi="Calibri" w:cs="Calibri"/>
          <w:b/>
          <w:color w:val="00B0F0"/>
          <w:sz w:val="28"/>
          <w:szCs w:val="28"/>
        </w:rPr>
        <w:t xml:space="preserve"> </w:t>
      </w:r>
      <w:r w:rsidR="00DD0B7E" w:rsidRPr="00DD0B7E">
        <w:rPr>
          <w:rFonts w:ascii="Calibri" w:hAnsi="Calibri" w:cs="Calibri"/>
          <w:b/>
          <w:color w:val="00B0F0"/>
          <w:sz w:val="28"/>
          <w:szCs w:val="28"/>
        </w:rPr>
        <w:t>–</w:t>
      </w:r>
      <w:r w:rsidRPr="00DD0B7E">
        <w:rPr>
          <w:rFonts w:ascii="Calibri" w:hAnsi="Calibri" w:cs="Calibri"/>
          <w:b/>
          <w:color w:val="00B0F0"/>
          <w:sz w:val="28"/>
          <w:szCs w:val="28"/>
        </w:rPr>
        <w:t xml:space="preserve"> </w:t>
      </w:r>
      <w:r w:rsidR="00DD0B7E" w:rsidRPr="00DD0B7E">
        <w:rPr>
          <w:rFonts w:ascii="Calibri" w:hAnsi="Calibri" w:cs="Calibri"/>
          <w:b/>
          <w:color w:val="00B0F0"/>
          <w:sz w:val="28"/>
          <w:szCs w:val="28"/>
        </w:rPr>
        <w:t>Droit à l’image</w:t>
      </w:r>
      <w:r w:rsidR="00D56D76">
        <w:rPr>
          <w:rFonts w:ascii="Calibri" w:hAnsi="Calibri" w:cs="Calibri"/>
          <w:b/>
          <w:color w:val="00B0F0"/>
          <w:sz w:val="28"/>
          <w:szCs w:val="28"/>
        </w:rPr>
        <w:t> :</w:t>
      </w:r>
    </w:p>
    <w:p w14:paraId="30322854" w14:textId="3987EA4F" w:rsidR="00072809" w:rsidRPr="00DD0B7E" w:rsidRDefault="00072809" w:rsidP="00F80D55">
      <w:pPr>
        <w:ind w:left="284"/>
        <w:jc w:val="both"/>
        <w:rPr>
          <w:rFonts w:ascii="Calibri" w:hAnsi="Calibri" w:cs="Calibri"/>
        </w:rPr>
      </w:pPr>
      <w:r w:rsidRPr="003939B9">
        <w:rPr>
          <w:rFonts w:ascii="Calibri" w:hAnsi="Calibri" w:cs="Calibri"/>
        </w:rPr>
        <w:t>Le site internet du collège et lycée</w:t>
      </w:r>
      <w:r w:rsidR="000C50EE" w:rsidRPr="003939B9">
        <w:rPr>
          <w:rFonts w:ascii="Calibri" w:hAnsi="Calibri" w:cs="Calibri"/>
        </w:rPr>
        <w:t xml:space="preserve"> </w:t>
      </w:r>
      <w:r w:rsidR="00E50E3C" w:rsidRPr="003939B9">
        <w:rPr>
          <w:rFonts w:ascii="Calibri" w:hAnsi="Calibri" w:cs="Calibri"/>
        </w:rPr>
        <w:t>est</w:t>
      </w:r>
      <w:r w:rsidRPr="003939B9">
        <w:rPr>
          <w:rFonts w:ascii="Calibri" w:hAnsi="Calibri" w:cs="Calibri"/>
        </w:rPr>
        <w:t xml:space="preserve"> agrémenté de photos, vidéos qui concourent à la présentation des activités pédagogiques et éducatives de l’</w:t>
      </w:r>
      <w:r w:rsidR="003464D9" w:rsidRPr="003939B9">
        <w:rPr>
          <w:rFonts w:ascii="Calibri" w:hAnsi="Calibri" w:cs="Calibri"/>
        </w:rPr>
        <w:t>é</w:t>
      </w:r>
      <w:r w:rsidRPr="003939B9">
        <w:rPr>
          <w:rFonts w:ascii="Calibri" w:hAnsi="Calibri" w:cs="Calibri"/>
        </w:rPr>
        <w:t>tablissement.</w:t>
      </w:r>
    </w:p>
    <w:p w14:paraId="1FF0E2E4" w14:textId="76A7672F" w:rsidR="00072809" w:rsidRPr="00DD0B7E" w:rsidRDefault="00072809" w:rsidP="00F80D55">
      <w:pPr>
        <w:ind w:left="284"/>
        <w:jc w:val="both"/>
        <w:rPr>
          <w:rFonts w:ascii="Calibri" w:hAnsi="Calibri" w:cs="Calibri"/>
        </w:rPr>
      </w:pPr>
      <w:r w:rsidRPr="00DD0B7E">
        <w:rPr>
          <w:rFonts w:ascii="Calibri" w:hAnsi="Calibri" w:cs="Calibri"/>
        </w:rPr>
        <w:t xml:space="preserve">Chaque année, le collège a recours à un professionnel de la photographie pour </w:t>
      </w:r>
      <w:r w:rsidR="00FB235B" w:rsidRPr="00DD0B7E">
        <w:rPr>
          <w:rFonts w:ascii="Calibri" w:hAnsi="Calibri" w:cs="Calibri"/>
        </w:rPr>
        <w:t>effectuer dans l’établissement des photos scolaires (photo de classes et individuel</w:t>
      </w:r>
      <w:r w:rsidR="000C50EE" w:rsidRPr="00DD0B7E">
        <w:rPr>
          <w:rFonts w:ascii="Calibri" w:hAnsi="Calibri" w:cs="Calibri"/>
        </w:rPr>
        <w:t>le</w:t>
      </w:r>
      <w:r w:rsidR="00FB235B" w:rsidRPr="00DD0B7E">
        <w:rPr>
          <w:rFonts w:ascii="Calibri" w:hAnsi="Calibri" w:cs="Calibri"/>
        </w:rPr>
        <w:t>).</w:t>
      </w:r>
      <w:r w:rsidR="009170ED" w:rsidRPr="00DD0B7E">
        <w:rPr>
          <w:rFonts w:ascii="Calibri" w:hAnsi="Calibri" w:cs="Calibri"/>
        </w:rPr>
        <w:t xml:space="preserve"> </w:t>
      </w:r>
      <w:r w:rsidR="00FB235B" w:rsidRPr="00DD0B7E">
        <w:rPr>
          <w:rFonts w:ascii="Calibri" w:hAnsi="Calibri" w:cs="Calibri"/>
        </w:rPr>
        <w:t>S</w:t>
      </w:r>
      <w:r w:rsidR="009170ED" w:rsidRPr="00DD0B7E">
        <w:rPr>
          <w:rFonts w:ascii="Calibri" w:hAnsi="Calibri" w:cs="Calibri"/>
        </w:rPr>
        <w:t>auf opposition du</w:t>
      </w:r>
      <w:r w:rsidR="00713FAC" w:rsidRPr="00DD0B7E">
        <w:rPr>
          <w:rFonts w:ascii="Calibri" w:hAnsi="Calibri" w:cs="Calibri"/>
        </w:rPr>
        <w:t xml:space="preserve"> </w:t>
      </w:r>
      <w:r w:rsidR="009170ED" w:rsidRPr="00DD0B7E">
        <w:rPr>
          <w:rFonts w:ascii="Calibri" w:hAnsi="Calibri" w:cs="Calibri"/>
        </w:rPr>
        <w:t>(des) parent(s), une photo d’identité numérisée sera conservée par l’étab</w:t>
      </w:r>
      <w:r w:rsidR="00713FAC" w:rsidRPr="00DD0B7E">
        <w:rPr>
          <w:rFonts w:ascii="Calibri" w:hAnsi="Calibri" w:cs="Calibri"/>
        </w:rPr>
        <w:t>lissement pour l’année en cours</w:t>
      </w:r>
      <w:r w:rsidR="000C50EE" w:rsidRPr="00DD0B7E">
        <w:rPr>
          <w:rFonts w:ascii="Calibri" w:hAnsi="Calibri" w:cs="Calibri"/>
        </w:rPr>
        <w:t xml:space="preserve"> </w:t>
      </w:r>
      <w:r w:rsidR="009170ED" w:rsidRPr="00DD0B7E">
        <w:rPr>
          <w:rFonts w:ascii="Calibri" w:hAnsi="Calibri" w:cs="Calibri"/>
        </w:rPr>
        <w:t>; elle ne sera jamais communiquée à des tiers sans accord préalable des parents</w:t>
      </w:r>
      <w:r w:rsidRPr="00DD0B7E">
        <w:rPr>
          <w:rFonts w:ascii="Calibri" w:hAnsi="Calibri" w:cs="Calibri"/>
        </w:rPr>
        <w:t>.</w:t>
      </w:r>
    </w:p>
    <w:p w14:paraId="0D8B330D" w14:textId="01E7314A" w:rsidR="00072809" w:rsidRPr="00DD0B7E" w:rsidRDefault="00072809" w:rsidP="00F80D55">
      <w:pPr>
        <w:ind w:left="284"/>
        <w:jc w:val="both"/>
        <w:rPr>
          <w:rFonts w:ascii="Calibri" w:hAnsi="Calibri" w:cs="Calibri"/>
        </w:rPr>
      </w:pPr>
      <w:r w:rsidRPr="00DD0B7E">
        <w:rPr>
          <w:rFonts w:ascii="Calibri" w:hAnsi="Calibri" w:cs="Calibri"/>
        </w:rPr>
        <w:t>Donc, sauf avis contraire des familles, notifié par écrit en début d’année scolaire, le collège et lycée Saint Thomas d’Aquin sera autorisé à diffuser ou reproduire</w:t>
      </w:r>
      <w:r w:rsidR="000C50EE" w:rsidRPr="00DD0B7E">
        <w:rPr>
          <w:rFonts w:ascii="Calibri" w:hAnsi="Calibri" w:cs="Calibri"/>
        </w:rPr>
        <w:t>,</w:t>
      </w:r>
      <w:r w:rsidRPr="00DD0B7E">
        <w:rPr>
          <w:rFonts w:ascii="Calibri" w:hAnsi="Calibri" w:cs="Calibri"/>
        </w:rPr>
        <w:t xml:space="preserve"> pour sa communication interne ou externe</w:t>
      </w:r>
      <w:r w:rsidR="000C50EE" w:rsidRPr="00DD0B7E">
        <w:rPr>
          <w:rFonts w:ascii="Calibri" w:hAnsi="Calibri" w:cs="Calibri"/>
        </w:rPr>
        <w:t>,</w:t>
      </w:r>
      <w:r w:rsidRPr="00DD0B7E">
        <w:rPr>
          <w:rFonts w:ascii="Calibri" w:hAnsi="Calibri" w:cs="Calibri"/>
        </w:rPr>
        <w:t xml:space="preserve"> </w:t>
      </w:r>
      <w:r w:rsidR="003464D9" w:rsidRPr="00DD0B7E">
        <w:rPr>
          <w:rFonts w:ascii="Calibri" w:hAnsi="Calibri" w:cs="Calibri"/>
        </w:rPr>
        <w:t>les</w:t>
      </w:r>
      <w:r w:rsidRPr="00DD0B7E">
        <w:rPr>
          <w:rFonts w:ascii="Calibri" w:hAnsi="Calibri" w:cs="Calibri"/>
        </w:rPr>
        <w:t xml:space="preserve"> photos et vidéos prises dans le cadre des activités de l’Etablissement</w:t>
      </w:r>
      <w:r w:rsidR="003464D9" w:rsidRPr="00DD0B7E">
        <w:rPr>
          <w:rFonts w:ascii="Calibri" w:hAnsi="Calibri" w:cs="Calibri"/>
        </w:rPr>
        <w:t xml:space="preserve"> et</w:t>
      </w:r>
      <w:r w:rsidRPr="00DD0B7E">
        <w:rPr>
          <w:rFonts w:ascii="Calibri" w:hAnsi="Calibri" w:cs="Calibri"/>
        </w:rPr>
        <w:t xml:space="preserve"> représentant leur enfant. Cette autorisation est donnée pour tout type de support écrit ou électronique et pour une durée indéterminée. </w:t>
      </w:r>
    </w:p>
    <w:p w14:paraId="2AB76C8E" w14:textId="3A5375CA" w:rsidR="00B64FBD" w:rsidRPr="00DD0B7E" w:rsidRDefault="00B64FBD" w:rsidP="000C50EE">
      <w:pPr>
        <w:ind w:left="284"/>
        <w:jc w:val="both"/>
        <w:rPr>
          <w:rFonts w:ascii="Calibri" w:hAnsi="Calibri" w:cs="Calibri"/>
        </w:rPr>
      </w:pPr>
      <w:r w:rsidRPr="00DD0B7E">
        <w:rPr>
          <w:rFonts w:ascii="Calibri" w:hAnsi="Calibri" w:cs="Calibri"/>
        </w:rPr>
        <w:tab/>
        <w:t>A ………</w:t>
      </w:r>
      <w:r w:rsidR="00164C4E" w:rsidRPr="00DD0B7E">
        <w:rPr>
          <w:rFonts w:ascii="Calibri" w:hAnsi="Calibri" w:cs="Calibri"/>
        </w:rPr>
        <w:t>……………</w:t>
      </w:r>
      <w:r w:rsidR="00D81CF1" w:rsidRPr="00DD0B7E">
        <w:rPr>
          <w:rFonts w:ascii="Calibri" w:hAnsi="Calibri" w:cs="Calibri"/>
        </w:rPr>
        <w:t>………</w:t>
      </w:r>
      <w:r w:rsidRPr="00DD0B7E">
        <w:rPr>
          <w:rFonts w:ascii="Calibri" w:hAnsi="Calibri" w:cs="Calibri"/>
        </w:rPr>
        <w:t>, le</w:t>
      </w:r>
      <w:r w:rsidR="00380188" w:rsidRPr="00DD0B7E">
        <w:rPr>
          <w:rFonts w:ascii="Calibri" w:hAnsi="Calibri" w:cs="Calibri"/>
        </w:rPr>
        <w:t>……</w:t>
      </w:r>
      <w:r w:rsidR="008804AE" w:rsidRPr="00DD0B7E">
        <w:rPr>
          <w:rFonts w:ascii="Calibri" w:hAnsi="Calibri" w:cs="Calibri"/>
        </w:rPr>
        <w:t>……</w:t>
      </w:r>
      <w:r w:rsidR="00D81CF1" w:rsidRPr="00DD0B7E">
        <w:rPr>
          <w:rFonts w:ascii="Calibri" w:hAnsi="Calibri" w:cs="Calibri"/>
        </w:rPr>
        <w:t>……</w:t>
      </w:r>
      <w:r w:rsidR="001B735A">
        <w:rPr>
          <w:rFonts w:ascii="Calibri" w:hAnsi="Calibri" w:cs="Calibri"/>
        </w:rPr>
        <w:t>…..</w:t>
      </w:r>
    </w:p>
    <w:p w14:paraId="108CA4AA" w14:textId="6F3BD202" w:rsidR="00B64FBD" w:rsidRPr="00CA7A82" w:rsidRDefault="00B64FBD" w:rsidP="00F80D55">
      <w:pPr>
        <w:ind w:left="284"/>
        <w:jc w:val="both"/>
        <w:rPr>
          <w:rFonts w:ascii="Times New Roman" w:hAnsi="Times New Roman" w:cs="Times New Roman"/>
        </w:rPr>
      </w:pPr>
      <w:r w:rsidRPr="00DD0B7E">
        <w:rPr>
          <w:rFonts w:ascii="Calibri" w:hAnsi="Calibri" w:cs="Calibri"/>
        </w:rPr>
        <w:t>Signature (s) des représentants légaux de l’enfant</w:t>
      </w:r>
      <w:r w:rsidRPr="00DD0B7E">
        <w:rPr>
          <w:rFonts w:ascii="Calibri" w:hAnsi="Calibri" w:cs="Calibri"/>
        </w:rPr>
        <w:tab/>
      </w:r>
      <w:r w:rsidRPr="00DD0B7E">
        <w:rPr>
          <w:rFonts w:ascii="Calibri" w:hAnsi="Calibri" w:cs="Calibri"/>
        </w:rPr>
        <w:tab/>
      </w:r>
      <w:r w:rsidR="00380188" w:rsidRPr="00DD0B7E">
        <w:rPr>
          <w:rFonts w:ascii="Calibri" w:hAnsi="Calibri" w:cs="Calibri"/>
        </w:rPr>
        <w:t>S</w:t>
      </w:r>
      <w:r w:rsidRPr="00DD0B7E">
        <w:rPr>
          <w:rFonts w:ascii="Calibri" w:hAnsi="Calibri" w:cs="Calibri"/>
        </w:rPr>
        <w:t>ignature du chef d’établissement</w:t>
      </w:r>
    </w:p>
    <w:sectPr w:rsidR="00B64FBD" w:rsidRPr="00CA7A82" w:rsidSect="006C2B03">
      <w:headerReference w:type="even" r:id="rId13"/>
      <w:footerReference w:type="even" r:id="rId14"/>
      <w:footerReference w:type="default" r:id="rId15"/>
      <w:headerReference w:type="first" r:id="rId16"/>
      <w:pgSz w:w="11900" w:h="16840"/>
      <w:pgMar w:top="851" w:right="851" w:bottom="851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D4163" w14:textId="77777777" w:rsidR="00104880" w:rsidRDefault="00104880" w:rsidP="009B68BC">
      <w:r>
        <w:separator/>
      </w:r>
    </w:p>
  </w:endnote>
  <w:endnote w:type="continuationSeparator" w:id="0">
    <w:p w14:paraId="7900E8F5" w14:textId="77777777" w:rsidR="00104880" w:rsidRDefault="00104880" w:rsidP="009B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F2547" w14:textId="480B03A4" w:rsidR="007435C7" w:rsidRPr="00C501F7" w:rsidRDefault="007435C7" w:rsidP="006F1710">
    <w:pPr>
      <w:pStyle w:val="Pieddepage"/>
      <w:framePr w:wrap="around" w:vAnchor="text" w:hAnchor="margin" w:xAlign="inside" w:y="1"/>
      <w:rPr>
        <w:rStyle w:val="Numrodepage"/>
        <w:color w:val="00B6DD"/>
        <w:sz w:val="16"/>
        <w:szCs w:val="16"/>
      </w:rPr>
    </w:pPr>
    <w:r w:rsidRPr="00C501F7">
      <w:rPr>
        <w:rStyle w:val="Numrodepage"/>
        <w:color w:val="00B6DD"/>
        <w:sz w:val="16"/>
        <w:szCs w:val="16"/>
      </w:rPr>
      <w:fldChar w:fldCharType="begin"/>
    </w:r>
    <w:r w:rsidRPr="00C501F7">
      <w:rPr>
        <w:rStyle w:val="Numrodepage"/>
        <w:color w:val="00B6DD"/>
        <w:sz w:val="16"/>
        <w:szCs w:val="16"/>
      </w:rPr>
      <w:instrText xml:space="preserve">PAGE  </w:instrText>
    </w:r>
    <w:r w:rsidRPr="00C501F7">
      <w:rPr>
        <w:rStyle w:val="Numrodepage"/>
        <w:color w:val="00B6DD"/>
        <w:sz w:val="16"/>
        <w:szCs w:val="16"/>
      </w:rPr>
      <w:fldChar w:fldCharType="separate"/>
    </w:r>
    <w:r w:rsidR="00DE62C8">
      <w:rPr>
        <w:rStyle w:val="Numrodepage"/>
        <w:noProof/>
        <w:color w:val="00B6DD"/>
        <w:sz w:val="16"/>
        <w:szCs w:val="16"/>
      </w:rPr>
      <w:t>4</w:t>
    </w:r>
    <w:r w:rsidRPr="00C501F7">
      <w:rPr>
        <w:rStyle w:val="Numrodepage"/>
        <w:color w:val="00B6DD"/>
        <w:sz w:val="16"/>
        <w:szCs w:val="16"/>
      </w:rPr>
      <w:fldChar w:fldCharType="end"/>
    </w:r>
  </w:p>
  <w:p w14:paraId="7BC4DCE5" w14:textId="133B9F4A" w:rsidR="007435C7" w:rsidRPr="00C501F7" w:rsidRDefault="00D42DE2" w:rsidP="00851692">
    <w:pPr>
      <w:pStyle w:val="Pieddepage"/>
      <w:ind w:right="360" w:firstLine="360"/>
      <w:rPr>
        <w:color w:val="00B6DD"/>
        <w:sz w:val="16"/>
        <w:szCs w:val="16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91AB1F" wp14:editId="1ACE29CB">
              <wp:simplePos x="0" y="0"/>
              <wp:positionH relativeFrom="column">
                <wp:posOffset>-912153</wp:posOffset>
              </wp:positionH>
              <wp:positionV relativeFrom="paragraph">
                <wp:posOffset>-12944</wp:posOffset>
              </wp:positionV>
              <wp:extent cx="45719" cy="605936"/>
              <wp:effectExtent l="0" t="0" r="0" b="381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605936"/>
                      </a:xfrm>
                      <a:prstGeom prst="rect">
                        <a:avLst/>
                      </a:prstGeom>
                      <a:solidFill>
                        <a:srgbClr val="00A8C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68EF415" w14:textId="77777777" w:rsidR="007435C7" w:rsidRDefault="007435C7" w:rsidP="00224DD9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08000" tIns="0" rIns="252000" bIns="828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91AB1F" id="Rectangle 17" o:spid="_x0000_s1027" style="position:absolute;left:0;text-align:left;margin-left:-71.8pt;margin-top:-1pt;width:3.6pt;height:4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" fillcolor="#00a8c0" stroked="f">
              <v:textbox inset="3mm,0,7mm,2.3mm">
                <w:txbxContent>
                  <w:p w14:paraId="268EF415" w14:textId="77777777" w:rsidR="007435C7" w:rsidRDefault="007435C7" w:rsidP="00224DD9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  <w:r w:rsidR="007435C7" w:rsidRPr="00C501F7">
      <w:rPr>
        <w:noProof/>
        <w:color w:val="00B6DD"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B0E7FE" wp14:editId="5CF4A0C2">
              <wp:simplePos x="0" y="0"/>
              <wp:positionH relativeFrom="column">
                <wp:posOffset>-685800</wp:posOffset>
              </wp:positionH>
              <wp:positionV relativeFrom="paragraph">
                <wp:posOffset>-76200</wp:posOffset>
              </wp:positionV>
              <wp:extent cx="7200900" cy="0"/>
              <wp:effectExtent l="0" t="0" r="12700" b="25400"/>
              <wp:wrapNone/>
              <wp:docPr id="18" name="Connecteur droit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00A8C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B482C1" id="Connecteur droit 18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pt,-6pt" to="513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" strokecolor="#00a8c1" strokeweight=".25pt"/>
          </w:pict>
        </mc:Fallback>
      </mc:AlternateContent>
    </w:r>
    <w:r w:rsidR="00814E33" w:rsidRPr="00814E33">
      <w:rPr>
        <w:color w:val="00B6DD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7F74" w14:textId="74BFAA82" w:rsidR="007435C7" w:rsidRPr="00C501F7" w:rsidRDefault="007435C7" w:rsidP="00814E33">
    <w:pPr>
      <w:pStyle w:val="Pieddepage"/>
      <w:framePr w:wrap="around" w:vAnchor="text" w:hAnchor="page" w:x="10216" w:y="-5"/>
      <w:rPr>
        <w:rStyle w:val="Numrodepage"/>
        <w:color w:val="00B6DD"/>
        <w:sz w:val="16"/>
        <w:szCs w:val="16"/>
      </w:rPr>
    </w:pPr>
    <w:r w:rsidRPr="00C501F7">
      <w:rPr>
        <w:rStyle w:val="Numrodepage"/>
        <w:color w:val="00B6DD"/>
        <w:sz w:val="16"/>
        <w:szCs w:val="16"/>
      </w:rPr>
      <w:fldChar w:fldCharType="begin"/>
    </w:r>
    <w:r w:rsidRPr="00C501F7">
      <w:rPr>
        <w:rStyle w:val="Numrodepage"/>
        <w:color w:val="00B6DD"/>
        <w:sz w:val="16"/>
        <w:szCs w:val="16"/>
      </w:rPr>
      <w:instrText xml:space="preserve">PAGE  </w:instrText>
    </w:r>
    <w:r w:rsidRPr="00C501F7">
      <w:rPr>
        <w:rStyle w:val="Numrodepage"/>
        <w:color w:val="00B6DD"/>
        <w:sz w:val="16"/>
        <w:szCs w:val="16"/>
      </w:rPr>
      <w:fldChar w:fldCharType="separate"/>
    </w:r>
    <w:r w:rsidR="00DE62C8">
      <w:rPr>
        <w:rStyle w:val="Numrodepage"/>
        <w:noProof/>
        <w:color w:val="00B6DD"/>
        <w:sz w:val="16"/>
        <w:szCs w:val="16"/>
      </w:rPr>
      <w:t>3</w:t>
    </w:r>
    <w:r w:rsidRPr="00C501F7">
      <w:rPr>
        <w:rStyle w:val="Numrodepage"/>
        <w:color w:val="00B6DD"/>
        <w:sz w:val="16"/>
        <w:szCs w:val="16"/>
      </w:rPr>
      <w:fldChar w:fldCharType="end"/>
    </w:r>
  </w:p>
  <w:p w14:paraId="5C52A329" w14:textId="7226105C" w:rsidR="007435C7" w:rsidRPr="00C501F7" w:rsidRDefault="007435C7" w:rsidP="00D42DE2">
    <w:pPr>
      <w:ind w:right="360"/>
      <w:rPr>
        <w:color w:val="00B6D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DE7FB" w14:textId="77777777" w:rsidR="00104880" w:rsidRDefault="00104880" w:rsidP="009B68BC">
      <w:r>
        <w:separator/>
      </w:r>
    </w:p>
  </w:footnote>
  <w:footnote w:type="continuationSeparator" w:id="0">
    <w:p w14:paraId="3EB99D6F" w14:textId="77777777" w:rsidR="00104880" w:rsidRDefault="00104880" w:rsidP="009B6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8AEC0" w14:textId="655679C7" w:rsidR="007435C7" w:rsidRPr="00931A5F" w:rsidRDefault="007435C7" w:rsidP="00931A5F">
    <w:pPr>
      <w:pStyle w:val="Sansinterligne"/>
      <w:jc w:val="both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FF848" w14:textId="1E4A9503" w:rsidR="007435C7" w:rsidRDefault="007435C7" w:rsidP="005902F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4DA8"/>
    <w:multiLevelType w:val="hybridMultilevel"/>
    <w:tmpl w:val="C82E3268"/>
    <w:lvl w:ilvl="0" w:tplc="22EAF2A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5A5476"/>
    <w:multiLevelType w:val="hybridMultilevel"/>
    <w:tmpl w:val="59DA8E8A"/>
    <w:lvl w:ilvl="0" w:tplc="118217FA">
      <w:start w:val="2"/>
      <w:numFmt w:val="bullet"/>
      <w:lvlText w:val="-"/>
      <w:lvlJc w:val="left"/>
      <w:pPr>
        <w:ind w:left="644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A9D6D4B"/>
    <w:multiLevelType w:val="hybridMultilevel"/>
    <w:tmpl w:val="F5F6AA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3208C8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9DE7A7C">
      <w:numFmt w:val="bullet"/>
      <w:lvlText w:val="-"/>
      <w:lvlJc w:val="left"/>
      <w:pPr>
        <w:ind w:left="2340" w:hanging="360"/>
      </w:pPr>
      <w:rPr>
        <w:rFonts w:ascii="Calibri" w:eastAsiaTheme="minorEastAsia" w:hAnsi="Calibri" w:cstheme="minorBidi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61251"/>
    <w:multiLevelType w:val="hybridMultilevel"/>
    <w:tmpl w:val="A7BA0D94"/>
    <w:lvl w:ilvl="0" w:tplc="A394EBD4">
      <w:start w:val="1"/>
      <w:numFmt w:val="bullet"/>
      <w:lvlText w:val="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B57DF4"/>
    <w:multiLevelType w:val="hybridMultilevel"/>
    <w:tmpl w:val="AEA0B7BE"/>
    <w:lvl w:ilvl="0" w:tplc="D31EE04C">
      <w:start w:val="2"/>
      <w:numFmt w:val="bullet"/>
      <w:pStyle w:val="Paragraphedeliste"/>
      <w:lvlText w:val="-"/>
      <w:lvlJc w:val="left"/>
      <w:pPr>
        <w:ind w:left="928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889245F"/>
    <w:multiLevelType w:val="multilevel"/>
    <w:tmpl w:val="862CA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DE20A9"/>
    <w:multiLevelType w:val="hybridMultilevel"/>
    <w:tmpl w:val="968E379E"/>
    <w:lvl w:ilvl="0" w:tplc="354C2B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B1F5E"/>
    <w:multiLevelType w:val="multilevel"/>
    <w:tmpl w:val="2FFAF5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3FD77D5"/>
    <w:multiLevelType w:val="hybridMultilevel"/>
    <w:tmpl w:val="F6269B8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C2D55"/>
    <w:multiLevelType w:val="hybridMultilevel"/>
    <w:tmpl w:val="01383F9A"/>
    <w:lvl w:ilvl="0" w:tplc="040C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B0"/>
    <w:rsid w:val="00000968"/>
    <w:rsid w:val="00014C8E"/>
    <w:rsid w:val="00037EE1"/>
    <w:rsid w:val="000447A9"/>
    <w:rsid w:val="00066F85"/>
    <w:rsid w:val="00072809"/>
    <w:rsid w:val="000B3FBC"/>
    <w:rsid w:val="000B6246"/>
    <w:rsid w:val="000C50EE"/>
    <w:rsid w:val="000D5C28"/>
    <w:rsid w:val="00103D4D"/>
    <w:rsid w:val="00104880"/>
    <w:rsid w:val="001142AB"/>
    <w:rsid w:val="00117486"/>
    <w:rsid w:val="00124877"/>
    <w:rsid w:val="00142D24"/>
    <w:rsid w:val="0016073B"/>
    <w:rsid w:val="00164C4E"/>
    <w:rsid w:val="001B735A"/>
    <w:rsid w:val="001D13C9"/>
    <w:rsid w:val="00212420"/>
    <w:rsid w:val="00213D33"/>
    <w:rsid w:val="00217FB5"/>
    <w:rsid w:val="00224DD9"/>
    <w:rsid w:val="00262550"/>
    <w:rsid w:val="00271A24"/>
    <w:rsid w:val="002720B3"/>
    <w:rsid w:val="002970B0"/>
    <w:rsid w:val="002A515E"/>
    <w:rsid w:val="002D32A7"/>
    <w:rsid w:val="002F3B6F"/>
    <w:rsid w:val="0030471D"/>
    <w:rsid w:val="00304AC1"/>
    <w:rsid w:val="003464D9"/>
    <w:rsid w:val="003522CE"/>
    <w:rsid w:val="00360197"/>
    <w:rsid w:val="00380188"/>
    <w:rsid w:val="00381606"/>
    <w:rsid w:val="003939B9"/>
    <w:rsid w:val="003F36B8"/>
    <w:rsid w:val="004349EB"/>
    <w:rsid w:val="00435D54"/>
    <w:rsid w:val="00472BFE"/>
    <w:rsid w:val="004B6043"/>
    <w:rsid w:val="004C52CD"/>
    <w:rsid w:val="004D67AA"/>
    <w:rsid w:val="004D7939"/>
    <w:rsid w:val="004E6B40"/>
    <w:rsid w:val="00536451"/>
    <w:rsid w:val="0056270D"/>
    <w:rsid w:val="005902FC"/>
    <w:rsid w:val="005957A7"/>
    <w:rsid w:val="005A2A10"/>
    <w:rsid w:val="005C5222"/>
    <w:rsid w:val="005C7971"/>
    <w:rsid w:val="005E3D88"/>
    <w:rsid w:val="005E6F2E"/>
    <w:rsid w:val="006055B4"/>
    <w:rsid w:val="0062426C"/>
    <w:rsid w:val="00653EFE"/>
    <w:rsid w:val="00663723"/>
    <w:rsid w:val="00693CBE"/>
    <w:rsid w:val="006959A7"/>
    <w:rsid w:val="006C2B03"/>
    <w:rsid w:val="006C3384"/>
    <w:rsid w:val="006E7490"/>
    <w:rsid w:val="006F1710"/>
    <w:rsid w:val="00702DDA"/>
    <w:rsid w:val="0070601C"/>
    <w:rsid w:val="00713FAC"/>
    <w:rsid w:val="007435C7"/>
    <w:rsid w:val="007504D1"/>
    <w:rsid w:val="00756220"/>
    <w:rsid w:val="00776CA6"/>
    <w:rsid w:val="00782DFF"/>
    <w:rsid w:val="007951D0"/>
    <w:rsid w:val="007C31A6"/>
    <w:rsid w:val="007D7DB6"/>
    <w:rsid w:val="007E40A5"/>
    <w:rsid w:val="0080793D"/>
    <w:rsid w:val="00814E33"/>
    <w:rsid w:val="00815719"/>
    <w:rsid w:val="00832E1F"/>
    <w:rsid w:val="00836AAF"/>
    <w:rsid w:val="00841942"/>
    <w:rsid w:val="00851692"/>
    <w:rsid w:val="008767B8"/>
    <w:rsid w:val="008804AE"/>
    <w:rsid w:val="00896901"/>
    <w:rsid w:val="009170ED"/>
    <w:rsid w:val="009175A1"/>
    <w:rsid w:val="00931A5F"/>
    <w:rsid w:val="00932BFF"/>
    <w:rsid w:val="0093415E"/>
    <w:rsid w:val="00943428"/>
    <w:rsid w:val="0094572B"/>
    <w:rsid w:val="00963363"/>
    <w:rsid w:val="00992DE4"/>
    <w:rsid w:val="00995795"/>
    <w:rsid w:val="009957D2"/>
    <w:rsid w:val="009B68BC"/>
    <w:rsid w:val="009C0725"/>
    <w:rsid w:val="009E16D8"/>
    <w:rsid w:val="009F0AD7"/>
    <w:rsid w:val="00A037F7"/>
    <w:rsid w:val="00A06F35"/>
    <w:rsid w:val="00A070B8"/>
    <w:rsid w:val="00A10C63"/>
    <w:rsid w:val="00A27109"/>
    <w:rsid w:val="00A31EF0"/>
    <w:rsid w:val="00A44EEB"/>
    <w:rsid w:val="00A761F3"/>
    <w:rsid w:val="00A77192"/>
    <w:rsid w:val="00A9743A"/>
    <w:rsid w:val="00AB74FA"/>
    <w:rsid w:val="00AD3D04"/>
    <w:rsid w:val="00AE6CBC"/>
    <w:rsid w:val="00B22346"/>
    <w:rsid w:val="00B40129"/>
    <w:rsid w:val="00B46FBF"/>
    <w:rsid w:val="00B57021"/>
    <w:rsid w:val="00B6470E"/>
    <w:rsid w:val="00B64FBD"/>
    <w:rsid w:val="00B676B4"/>
    <w:rsid w:val="00B95BEB"/>
    <w:rsid w:val="00B96F96"/>
    <w:rsid w:val="00B97F87"/>
    <w:rsid w:val="00BA7EBD"/>
    <w:rsid w:val="00BE0DED"/>
    <w:rsid w:val="00BF43C7"/>
    <w:rsid w:val="00C13929"/>
    <w:rsid w:val="00C4569C"/>
    <w:rsid w:val="00C501F7"/>
    <w:rsid w:val="00C54AE2"/>
    <w:rsid w:val="00C5524F"/>
    <w:rsid w:val="00C72612"/>
    <w:rsid w:val="00CA7A82"/>
    <w:rsid w:val="00CB2285"/>
    <w:rsid w:val="00CB2B68"/>
    <w:rsid w:val="00CE7B5D"/>
    <w:rsid w:val="00D2625E"/>
    <w:rsid w:val="00D34345"/>
    <w:rsid w:val="00D42DE2"/>
    <w:rsid w:val="00D56D76"/>
    <w:rsid w:val="00D81CF1"/>
    <w:rsid w:val="00D87E8C"/>
    <w:rsid w:val="00DD0B7E"/>
    <w:rsid w:val="00DE15FD"/>
    <w:rsid w:val="00DE62C8"/>
    <w:rsid w:val="00DF3313"/>
    <w:rsid w:val="00E07AEA"/>
    <w:rsid w:val="00E11214"/>
    <w:rsid w:val="00E1133D"/>
    <w:rsid w:val="00E133D8"/>
    <w:rsid w:val="00E212CB"/>
    <w:rsid w:val="00E23037"/>
    <w:rsid w:val="00E33108"/>
    <w:rsid w:val="00E50E3C"/>
    <w:rsid w:val="00E7238C"/>
    <w:rsid w:val="00E93280"/>
    <w:rsid w:val="00EB3496"/>
    <w:rsid w:val="00EC2433"/>
    <w:rsid w:val="00ED55F0"/>
    <w:rsid w:val="00EF789D"/>
    <w:rsid w:val="00F2586D"/>
    <w:rsid w:val="00F26F9F"/>
    <w:rsid w:val="00F502E7"/>
    <w:rsid w:val="00F50921"/>
    <w:rsid w:val="00F80D55"/>
    <w:rsid w:val="00F93DBC"/>
    <w:rsid w:val="00FB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F5E4B0C"/>
  <w14:defaultImageDpi w14:val="300"/>
  <w15:docId w15:val="{2EAD3449-3BDE-4B48-ABC0-2592E045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e Standard"/>
    <w:qFormat/>
    <w:rsid w:val="00DD0B7E"/>
  </w:style>
  <w:style w:type="paragraph" w:styleId="Titre1">
    <w:name w:val="heading 1"/>
    <w:aliases w:val="Titre 01 Bleu"/>
    <w:basedOn w:val="Normal"/>
    <w:next w:val="Normal"/>
    <w:link w:val="Titre1Car"/>
    <w:uiPriority w:val="9"/>
    <w:qFormat/>
    <w:rsid w:val="006242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aliases w:val="Titre 02"/>
    <w:basedOn w:val="Normal"/>
    <w:next w:val="Normal"/>
    <w:link w:val="Titre2Car"/>
    <w:uiPriority w:val="9"/>
    <w:unhideWhenUsed/>
    <w:qFormat/>
    <w:rsid w:val="006242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aliases w:val="Alinéas"/>
    <w:basedOn w:val="Normal"/>
    <w:next w:val="Normal"/>
    <w:link w:val="Titre3Car"/>
    <w:uiPriority w:val="9"/>
    <w:unhideWhenUsed/>
    <w:qFormat/>
    <w:rsid w:val="006242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aliases w:val="Titre Encadré"/>
    <w:basedOn w:val="Normal"/>
    <w:next w:val="Normal"/>
    <w:link w:val="Titre4Car"/>
    <w:uiPriority w:val="9"/>
    <w:unhideWhenUsed/>
    <w:qFormat/>
    <w:rsid w:val="006242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242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2426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2426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2426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2426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Titre 01"/>
    <w:link w:val="SansinterligneCar"/>
    <w:uiPriority w:val="1"/>
    <w:qFormat/>
    <w:rsid w:val="0062426C"/>
    <w:pPr>
      <w:spacing w:after="0" w:line="240" w:lineRule="auto"/>
    </w:pPr>
  </w:style>
  <w:style w:type="character" w:customStyle="1" w:styleId="Titre1Car">
    <w:name w:val="Titre 1 Car"/>
    <w:aliases w:val="Titre 01 Bleu Car"/>
    <w:basedOn w:val="Policepardfaut"/>
    <w:link w:val="Titre1"/>
    <w:uiPriority w:val="9"/>
    <w:rsid w:val="006242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aliases w:val="Titre 02 Car"/>
    <w:basedOn w:val="Policepardfaut"/>
    <w:link w:val="Titre2"/>
    <w:uiPriority w:val="9"/>
    <w:rsid w:val="006242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aliases w:val="Alinéas Car"/>
    <w:basedOn w:val="Policepardfaut"/>
    <w:link w:val="Titre3"/>
    <w:uiPriority w:val="9"/>
    <w:rsid w:val="006242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aliases w:val="Titre Encadré Car"/>
    <w:basedOn w:val="Policepardfaut"/>
    <w:link w:val="Titre4"/>
    <w:uiPriority w:val="9"/>
    <w:rsid w:val="006242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ansinterligneCar">
    <w:name w:val="Sans interligne Car"/>
    <w:aliases w:val="Titre 01 Car"/>
    <w:basedOn w:val="Policepardfaut"/>
    <w:link w:val="Sansinterligne"/>
    <w:uiPriority w:val="1"/>
    <w:rsid w:val="00B95BEB"/>
  </w:style>
  <w:style w:type="paragraph" w:styleId="En-tte">
    <w:name w:val="header"/>
    <w:basedOn w:val="Normal"/>
    <w:link w:val="En-tteCar"/>
    <w:uiPriority w:val="99"/>
    <w:unhideWhenUsed/>
    <w:rsid w:val="009B68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68BC"/>
    <w:rPr>
      <w:rFonts w:ascii="Calibri" w:hAnsi="Calibri"/>
    </w:rPr>
  </w:style>
  <w:style w:type="paragraph" w:styleId="Pieddepage">
    <w:name w:val="footer"/>
    <w:basedOn w:val="Normal"/>
    <w:link w:val="PieddepageCar"/>
    <w:uiPriority w:val="99"/>
    <w:unhideWhenUsed/>
    <w:rsid w:val="009B68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68BC"/>
    <w:rPr>
      <w:rFonts w:ascii="Calibri" w:hAnsi="Calibri"/>
    </w:rPr>
  </w:style>
  <w:style w:type="table" w:styleId="Trameclaire-Accent1">
    <w:name w:val="Light Shading Accent 1"/>
    <w:basedOn w:val="TableauNormal"/>
    <w:uiPriority w:val="60"/>
    <w:rsid w:val="009B68B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Numrodepage">
    <w:name w:val="page number"/>
    <w:basedOn w:val="Policepardfaut"/>
    <w:uiPriority w:val="99"/>
    <w:semiHidden/>
    <w:unhideWhenUsed/>
    <w:rsid w:val="009B68BC"/>
  </w:style>
  <w:style w:type="paragraph" w:styleId="Textedebulles">
    <w:name w:val="Balloon Text"/>
    <w:basedOn w:val="Normal"/>
    <w:link w:val="TextedebullesCar"/>
    <w:uiPriority w:val="99"/>
    <w:semiHidden/>
    <w:unhideWhenUsed/>
    <w:rsid w:val="00B6470E"/>
    <w:rPr>
      <w:rFonts w:ascii="Lucida Grande" w:hAnsi="Lucida Grande" w:cs="Lucida Grande"/>
      <w:sz w:val="18"/>
      <w:szCs w:val="18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B6470E"/>
    <w:pPr>
      <w:spacing w:after="100"/>
      <w:ind w:left="960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470E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aliases w:val="Texte G encadré"/>
    <w:basedOn w:val="Normal"/>
    <w:uiPriority w:val="34"/>
    <w:qFormat/>
    <w:rsid w:val="0062426C"/>
    <w:pPr>
      <w:numPr>
        <w:numId w:val="10"/>
      </w:numPr>
      <w:contextualSpacing/>
    </w:pPr>
  </w:style>
  <w:style w:type="paragraph" w:styleId="NormalWeb">
    <w:name w:val="Normal (Web)"/>
    <w:basedOn w:val="Normal"/>
    <w:uiPriority w:val="99"/>
    <w:unhideWhenUsed/>
    <w:rsid w:val="006C338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Grilledutableau">
    <w:name w:val="Table Grid"/>
    <w:basedOn w:val="TableauNormal"/>
    <w:uiPriority w:val="99"/>
    <w:rsid w:val="006C3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C3384"/>
    <w:rPr>
      <w:color w:val="0000FF" w:themeColor="hyperlink"/>
      <w:u w:val="single"/>
    </w:rPr>
  </w:style>
  <w:style w:type="character" w:styleId="Titredulivre">
    <w:name w:val="Book Title"/>
    <w:basedOn w:val="Policepardfaut"/>
    <w:uiPriority w:val="33"/>
    <w:qFormat/>
    <w:rsid w:val="0062426C"/>
    <w:rPr>
      <w:b/>
      <w:bCs/>
      <w:smallCaps/>
      <w:spacing w:val="5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242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242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rpsdetexte">
    <w:name w:val="Body Text"/>
    <w:basedOn w:val="Normal"/>
    <w:link w:val="CorpsdetexteCar"/>
    <w:uiPriority w:val="99"/>
    <w:unhideWhenUsed/>
    <w:rsid w:val="00C5524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C5524F"/>
    <w:rPr>
      <w:rFonts w:ascii="Calibri" w:hAnsi="Calibri"/>
    </w:rPr>
  </w:style>
  <w:style w:type="paragraph" w:customStyle="1" w:styleId="Style1">
    <w:name w:val="Style1"/>
    <w:basedOn w:val="Normal"/>
    <w:rsid w:val="00B97F87"/>
    <w:pPr>
      <w:ind w:left="284"/>
    </w:pPr>
  </w:style>
  <w:style w:type="character" w:customStyle="1" w:styleId="Titre5Car">
    <w:name w:val="Titre 5 Car"/>
    <w:basedOn w:val="Policepardfaut"/>
    <w:link w:val="Titre5"/>
    <w:uiPriority w:val="9"/>
    <w:rsid w:val="006242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6242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6242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62426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242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2426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242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242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ev">
    <w:name w:val="Strong"/>
    <w:basedOn w:val="Policepardfaut"/>
    <w:uiPriority w:val="22"/>
    <w:qFormat/>
    <w:rsid w:val="0062426C"/>
    <w:rPr>
      <w:b/>
      <w:bCs/>
    </w:rPr>
  </w:style>
  <w:style w:type="character" w:styleId="Accentuation">
    <w:name w:val="Emphasis"/>
    <w:basedOn w:val="Policepardfaut"/>
    <w:uiPriority w:val="20"/>
    <w:qFormat/>
    <w:rsid w:val="0062426C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62426C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62426C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242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2426C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62426C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62426C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62426C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62426C"/>
    <w:rPr>
      <w:b/>
      <w:bCs/>
      <w:smallCaps/>
      <w:color w:val="C0504D" w:themeColor="accent2"/>
      <w:spacing w:val="5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2426C"/>
    <w:pPr>
      <w:outlineLvl w:val="9"/>
    </w:pPr>
  </w:style>
  <w:style w:type="paragraph" w:customStyle="1" w:styleId="Style2">
    <w:name w:val="Style2"/>
    <w:basedOn w:val="Normal"/>
    <w:qFormat/>
    <w:rsid w:val="00D56D76"/>
    <w:pPr>
      <w:ind w:left="568"/>
    </w:pPr>
    <w:rPr>
      <w:rFonts w:ascii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stthomasdaquin.f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A8C0">
            <a:alpha val="20000"/>
          </a:srgbClr>
        </a:solidFill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0BE96C841ABB4AB05A0A663AB58FD0" ma:contentTypeVersion="2" ma:contentTypeDescription="Crée un document." ma:contentTypeScope="" ma:versionID="b16704f3b8354c65750868d2ec6d8a1c">
  <xsd:schema xmlns:xsd="http://www.w3.org/2001/XMLSchema" xmlns:xs="http://www.w3.org/2001/XMLSchema" xmlns:p="http://schemas.microsoft.com/office/2006/metadata/properties" xmlns:ns2="57aca714-c39c-4187-9cd4-c1a3bda9aec1" targetNamespace="http://schemas.microsoft.com/office/2006/metadata/properties" ma:root="true" ma:fieldsID="31315c19b483b9c1c85e573279cd6e4e" ns2:_="">
    <xsd:import namespace="57aca714-c39c-4187-9cd4-c1a3bda9ae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ca714-c39c-4187-9cd4-c1a3bda9a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E66276-0CC9-45D6-B2E5-D33B8184B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ca714-c39c-4187-9cd4-c1a3bda9a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B495F1-E531-4865-81DF-DA3CD6E56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3BB0AB-B290-4B6A-BEE9-05346A08CB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5F3753-B6BF-4189-8C20-069A8D75D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1111</Words>
  <Characters>6114</Characters>
  <Application>Microsoft Office Word</Application>
  <DocSecurity>0</DocSecurity>
  <Lines>50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>les CONTRIBUTIONS DES FAMILLES</vt:lpstr>
      <vt:lpstr>Vous rencontrez des difficultés financières importantes, quel plan d’action mett</vt:lpstr>
      <vt:lpstr>Comment définir l’état de cessation des paiements ?</vt:lpstr>
      <vt:lpstr>Procédures collectives et procédures amiables</vt:lpstr>
      <vt:lpstr>Les procédures préventives</vt:lpstr>
      <vt:lpstr>Les procédures collectives</vt:lpstr>
      <vt:lpstr>Synthèse des procédures</vt:lpstr>
      <vt:lpstr>La procédure d’alerte du commissaire aux comptes</vt:lpstr>
      <vt:lpstr>Conditions de déclenchement</vt:lpstr>
      <vt:lpstr>Déroulement de la procédure</vt:lpstr>
      <vt:lpstr>Autres droits d’alerte</vt:lpstr>
      <vt:lpstr>Les sanctions susceptibles d’être prononcées à l’encontre des dirigeants d’assoc</vt:lpstr>
      <vt:lpstr>Les sanctions pécuniaires</vt:lpstr>
      <vt:lpstr>Les sanctions personnelles </vt:lpstr>
      <vt:lpstr>Les sanctions pénales </vt:lpstr>
    </vt:vector>
  </TitlesOfParts>
  <Company>Hewlett-Packard Company</Company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CONTRIBUTIONS DES FAMILLES</dc:title>
  <dc:creator>Sous-titre</dc:creator>
  <cp:lastModifiedBy>Sylvaine HUCLIER</cp:lastModifiedBy>
  <cp:revision>2</cp:revision>
  <cp:lastPrinted>2021-10-18T13:57:00Z</cp:lastPrinted>
  <dcterms:created xsi:type="dcterms:W3CDTF">2021-10-18T13:58:00Z</dcterms:created>
  <dcterms:modified xsi:type="dcterms:W3CDTF">2021-10-18T13:58:00Z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0x010100050BE96C841ABB4AB05A0A663AB58FD0</vt:lpwstr>
  </property>
</Properties>
</file>